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EFBC70" w14:textId="77777777" w:rsidR="000A044F" w:rsidRPr="00335C35" w:rsidRDefault="000A044F" w:rsidP="000A044F">
      <w:pPr>
        <w:ind w:left="-851" w:right="-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35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14:paraId="201D0994" w14:textId="3C0DEFFF" w:rsidR="000A044F" w:rsidRPr="00335C35" w:rsidRDefault="000A044F" w:rsidP="000A044F">
      <w:pPr>
        <w:ind w:left="-851" w:right="-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35">
        <w:rPr>
          <w:rFonts w:ascii="Times New Roman" w:hAnsi="Times New Roman" w:cs="Times New Roman"/>
          <w:b/>
          <w:sz w:val="28"/>
          <w:szCs w:val="28"/>
        </w:rPr>
        <w:t xml:space="preserve"> ΕΓΓΡΑΦΗΣ </w:t>
      </w:r>
      <w:r w:rsidR="00790A11">
        <w:rPr>
          <w:rFonts w:ascii="Times New Roman" w:hAnsi="Times New Roman" w:cs="Times New Roman"/>
          <w:b/>
          <w:sz w:val="28"/>
          <w:szCs w:val="28"/>
        </w:rPr>
        <w:t>ΕΠΙΤΥΧΟΝΤΩΝ ΚΑΤΑΤΑΚΤΗΡΙΩΝ</w:t>
      </w:r>
    </w:p>
    <w:p w14:paraId="15053408" w14:textId="77777777" w:rsidR="000A044F" w:rsidRPr="00335C35" w:rsidRDefault="000A044F" w:rsidP="000A044F">
      <w:pPr>
        <w:ind w:left="-851" w:right="-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C35">
        <w:rPr>
          <w:rFonts w:ascii="Times New Roman" w:hAnsi="Times New Roman" w:cs="Times New Roman"/>
          <w:b/>
          <w:sz w:val="28"/>
          <w:szCs w:val="28"/>
        </w:rPr>
        <w:t xml:space="preserve"> ΑΚΑΔΗΜΑΪΚΟΥ ΕΤΟΥΣ 202</w:t>
      </w:r>
      <w:r w:rsidRPr="00790A11">
        <w:rPr>
          <w:rFonts w:ascii="Times New Roman" w:hAnsi="Times New Roman" w:cs="Times New Roman"/>
          <w:b/>
          <w:sz w:val="28"/>
          <w:szCs w:val="28"/>
        </w:rPr>
        <w:t>3</w:t>
      </w:r>
      <w:r w:rsidRPr="00335C35">
        <w:rPr>
          <w:rFonts w:ascii="Times New Roman" w:hAnsi="Times New Roman" w:cs="Times New Roman"/>
          <w:b/>
          <w:sz w:val="28"/>
          <w:szCs w:val="28"/>
        </w:rPr>
        <w:t>-202</w:t>
      </w:r>
      <w:r w:rsidRPr="00790A11">
        <w:rPr>
          <w:rFonts w:ascii="Times New Roman" w:hAnsi="Times New Roman" w:cs="Times New Roman"/>
          <w:b/>
          <w:sz w:val="28"/>
          <w:szCs w:val="28"/>
        </w:rPr>
        <w:t>4</w:t>
      </w:r>
      <w:r w:rsidRPr="00335C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9D267" w14:textId="77777777" w:rsidR="000A044F" w:rsidRPr="00335C35" w:rsidRDefault="00000000" w:rsidP="000A044F">
      <w:pPr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0A3A482E">
          <v:rect id="_x0000_i1025" style="width:0;height:1.5pt" o:hralign="center" o:hrstd="t" o:hr="t" fillcolor="#a0a0a0" stroked="f"/>
        </w:pict>
      </w:r>
    </w:p>
    <w:p w14:paraId="24F97570" w14:textId="77777777" w:rsidR="000A044F" w:rsidRPr="00335C35" w:rsidRDefault="000A044F" w:rsidP="00A37AD8">
      <w:pPr>
        <w:jc w:val="center"/>
        <w:rPr>
          <w:rFonts w:ascii="Times New Roman" w:hAnsi="Times New Roman" w:cs="Times New Roman"/>
        </w:rPr>
      </w:pPr>
    </w:p>
    <w:p w14:paraId="1E2647A8" w14:textId="77777777" w:rsidR="000A044F" w:rsidRDefault="000A044F" w:rsidP="000A044F">
      <w:pPr>
        <w:tabs>
          <w:tab w:val="left" w:pos="426"/>
        </w:tabs>
        <w:ind w:left="567" w:right="-217"/>
        <w:jc w:val="both"/>
        <w:rPr>
          <w:rFonts w:ascii="Times New Roman" w:hAnsi="Times New Roman" w:cs="Times New Roman"/>
          <w:b/>
        </w:rPr>
      </w:pPr>
      <w:bookmarkStart w:id="0" w:name="_Hlk144720996"/>
    </w:p>
    <w:p w14:paraId="0D738896" w14:textId="0958CE31" w:rsidR="00790A11" w:rsidRPr="00111BAB" w:rsidRDefault="00790A11" w:rsidP="00790A11">
      <w:pPr>
        <w:tabs>
          <w:tab w:val="left" w:pos="426"/>
        </w:tabs>
        <w:spacing w:line="360" w:lineRule="auto"/>
        <w:ind w:left="567" w:right="-2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BAB">
        <w:rPr>
          <w:rFonts w:ascii="Times New Roman" w:hAnsi="Times New Roman" w:cs="Times New Roman"/>
          <w:bCs/>
          <w:sz w:val="28"/>
          <w:szCs w:val="28"/>
        </w:rPr>
        <w:t xml:space="preserve">Οι εγγραφές των επιτυχόντων κατατακτηρίων εξετάσεων ακαδημαϊκού έτους 2023-24 θα πραγματοποιηθούν ηλεκτρονικά στο </w:t>
      </w:r>
      <w:r w:rsidRPr="00111BAB">
        <w:rPr>
          <w:rFonts w:ascii="Times New Roman" w:hAnsi="Times New Roman" w:cs="Times New Roman"/>
          <w:bCs/>
          <w:sz w:val="28"/>
          <w:szCs w:val="28"/>
          <w:lang w:val="en-US"/>
        </w:rPr>
        <w:t>email</w:t>
      </w:r>
      <w:r w:rsidRPr="00111BAB">
        <w:rPr>
          <w:rFonts w:ascii="Times New Roman" w:hAnsi="Times New Roman" w:cs="Times New Roman"/>
          <w:bCs/>
          <w:sz w:val="28"/>
          <w:szCs w:val="28"/>
        </w:rPr>
        <w:t xml:space="preserve"> της Γραμματείας (</w:t>
      </w:r>
      <w:hyperlink r:id="rId8" w:history="1"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agro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</w:rPr>
          <w:t>-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secr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</w:rPr>
          <w:t>@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uop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</w:rPr>
          <w:t>.</w:t>
        </w:r>
        <w:r w:rsidRPr="00111BAB">
          <w:rPr>
            <w:rStyle w:val="-"/>
            <w:rFonts w:ascii="Times New Roman" w:hAnsi="Times New Roman" w:cs="Times New Roman"/>
            <w:bCs/>
            <w:sz w:val="28"/>
            <w:szCs w:val="28"/>
            <w:lang w:val="en-US"/>
          </w:rPr>
          <w:t>gr</w:t>
        </w:r>
      </w:hyperlink>
      <w:r w:rsidRPr="00111BAB">
        <w:rPr>
          <w:rFonts w:ascii="Times New Roman" w:hAnsi="Times New Roman" w:cs="Times New Roman"/>
          <w:bCs/>
          <w:sz w:val="28"/>
          <w:szCs w:val="28"/>
        </w:rPr>
        <w:t xml:space="preserve">) από </w:t>
      </w:r>
      <w:r w:rsidRPr="00111BAB">
        <w:rPr>
          <w:rFonts w:ascii="Times New Roman" w:hAnsi="Times New Roman" w:cs="Times New Roman"/>
          <w:bCs/>
          <w:sz w:val="28"/>
          <w:szCs w:val="28"/>
          <w:u w:val="single"/>
        </w:rPr>
        <w:t>1 έως 8 Φεβρουαρίου 2024</w:t>
      </w:r>
      <w:r w:rsidRPr="00111B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08385B1" w14:textId="1B2C39C0" w:rsidR="00790A11" w:rsidRPr="00111BAB" w:rsidRDefault="00790A11" w:rsidP="00111BAB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ind w:right="-2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BAB">
        <w:rPr>
          <w:rFonts w:ascii="Times New Roman" w:hAnsi="Times New Roman" w:cs="Times New Roman"/>
          <w:bCs/>
          <w:sz w:val="28"/>
          <w:szCs w:val="28"/>
        </w:rPr>
        <w:t>Επισυνά</w:t>
      </w:r>
      <w:r w:rsidR="00E31EB2" w:rsidRPr="00111BAB">
        <w:rPr>
          <w:rFonts w:ascii="Times New Roman" w:hAnsi="Times New Roman" w:cs="Times New Roman"/>
          <w:bCs/>
          <w:sz w:val="28"/>
          <w:szCs w:val="28"/>
        </w:rPr>
        <w:t xml:space="preserve">πτεται η </w:t>
      </w:r>
      <w:r w:rsidR="00111BAB" w:rsidRPr="00111BAB">
        <w:rPr>
          <w:rFonts w:ascii="Times New Roman" w:hAnsi="Times New Roman" w:cs="Times New Roman"/>
          <w:bCs/>
          <w:sz w:val="28"/>
          <w:szCs w:val="28"/>
          <w:u w:val="single"/>
        </w:rPr>
        <w:t>ΑΙΤΗΣΗ ΕΓΓΡΑΦΗΣ</w:t>
      </w:r>
      <w:r w:rsidR="00E31EB2" w:rsidRPr="00111BAB">
        <w:rPr>
          <w:rFonts w:ascii="Times New Roman" w:hAnsi="Times New Roman" w:cs="Times New Roman"/>
          <w:bCs/>
          <w:sz w:val="28"/>
          <w:szCs w:val="28"/>
        </w:rPr>
        <w:t xml:space="preserve"> προς το Τμήμα.</w:t>
      </w:r>
    </w:p>
    <w:p w14:paraId="3A0EEE85" w14:textId="69C3C81A" w:rsidR="00E31EB2" w:rsidRPr="00111BAB" w:rsidRDefault="00E31EB2" w:rsidP="00111BAB">
      <w:pPr>
        <w:pStyle w:val="a3"/>
        <w:numPr>
          <w:ilvl w:val="0"/>
          <w:numId w:val="11"/>
        </w:numPr>
        <w:tabs>
          <w:tab w:val="left" w:pos="426"/>
        </w:tabs>
        <w:spacing w:line="360" w:lineRule="auto"/>
        <w:ind w:right="-2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1BAB">
        <w:rPr>
          <w:rFonts w:ascii="Times New Roman" w:hAnsi="Times New Roman" w:cs="Times New Roman"/>
          <w:bCs/>
          <w:sz w:val="28"/>
          <w:szCs w:val="28"/>
        </w:rPr>
        <w:t xml:space="preserve">Επίσης, σε περίπτωση που κάποιος/α επιθυμεί να αιτηθεί αναγνώριση μαθημάτων από τη Συνέλευση του Τμήματος, επισυνάπτεται και η </w:t>
      </w:r>
      <w:r w:rsidR="00111BAB" w:rsidRPr="00111BAB">
        <w:rPr>
          <w:rFonts w:ascii="Times New Roman" w:hAnsi="Times New Roman" w:cs="Times New Roman"/>
          <w:bCs/>
          <w:sz w:val="28"/>
          <w:szCs w:val="28"/>
          <w:u w:val="single"/>
        </w:rPr>
        <w:t>ΑΙΤΗΣΗ ΑΠΑΛΛΑΓΗΣ ΜΑΘΗΜΑΤΩΝ</w:t>
      </w:r>
      <w:r w:rsidRPr="00111B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6877DB" w14:textId="77777777" w:rsidR="00E31EB2" w:rsidRPr="00790A11" w:rsidRDefault="00E31EB2" w:rsidP="00790A11">
      <w:pPr>
        <w:tabs>
          <w:tab w:val="left" w:pos="426"/>
        </w:tabs>
        <w:spacing w:line="360" w:lineRule="auto"/>
        <w:ind w:left="567" w:right="-215"/>
        <w:jc w:val="both"/>
        <w:rPr>
          <w:rFonts w:ascii="Times New Roman" w:hAnsi="Times New Roman" w:cs="Times New Roman"/>
          <w:bCs/>
        </w:rPr>
      </w:pPr>
    </w:p>
    <w:p w14:paraId="3D97B21A" w14:textId="77777777" w:rsidR="000A044F" w:rsidRPr="00335C35" w:rsidRDefault="000A044F" w:rsidP="000A044F">
      <w:pPr>
        <w:tabs>
          <w:tab w:val="left" w:pos="426"/>
        </w:tabs>
        <w:ind w:left="567" w:right="-217"/>
        <w:jc w:val="both"/>
        <w:rPr>
          <w:rFonts w:ascii="Times New Roman" w:hAnsi="Times New Roman" w:cs="Times New Roman"/>
          <w:b/>
        </w:rPr>
      </w:pPr>
    </w:p>
    <w:p w14:paraId="151693A6" w14:textId="2A45A9E7" w:rsidR="00E32AF7" w:rsidRPr="00111BAB" w:rsidRDefault="00335C35" w:rsidP="00335C35">
      <w:pPr>
        <w:suppressAutoHyphens/>
        <w:spacing w:after="160" w:line="259" w:lineRule="auto"/>
        <w:jc w:val="center"/>
        <w:rPr>
          <w:rFonts w:ascii="Calibri" w:hAnsi="Calibri" w:cs="Calibri"/>
          <w:b/>
          <w:bCs/>
        </w:rPr>
      </w:pPr>
      <w:r w:rsidRPr="00111BAB">
        <w:rPr>
          <w:rFonts w:ascii="Times New Roman" w:hAnsi="Times New Roman" w:cs="Times New Roman"/>
          <w:sz w:val="28"/>
          <w:szCs w:val="28"/>
        </w:rPr>
        <w:t>Γραμματεία Γεωπονίας</w:t>
      </w:r>
      <w:bookmarkEnd w:id="0"/>
    </w:p>
    <w:p w14:paraId="1E2AF7B6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16DC1A1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AA2664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C8F8932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EE048FE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5D3F84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5AA5E8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9BB855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FB62E2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0D2EF4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CEF89E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24A528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E0CE9E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634A21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38D217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E0717C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6E4D35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94B5B5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0BB739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880D0B6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0D3A923" w14:textId="77777777" w:rsidR="00E32AF7" w:rsidRPr="00CE4E15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C8773" w14:textId="77777777" w:rsidR="00560E6F" w:rsidRPr="00CE4E15" w:rsidRDefault="00560E6F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560E6F" w:rsidRPr="00CE4E15" w:rsidSect="00505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5058" w14:textId="77777777" w:rsidR="00505753" w:rsidRDefault="00505753">
      <w:r>
        <w:separator/>
      </w:r>
    </w:p>
  </w:endnote>
  <w:endnote w:type="continuationSeparator" w:id="0">
    <w:p w14:paraId="30976663" w14:textId="77777777" w:rsidR="00505753" w:rsidRDefault="0050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1843457173" name="Εικόνα 1843457173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9D82" w14:textId="700109DE" w:rsidR="00560E6F" w:rsidRDefault="00DE2FBA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474B8" wp14:editId="2CB41C3E">
              <wp:simplePos x="0" y="0"/>
              <wp:positionH relativeFrom="margin">
                <wp:posOffset>-676275</wp:posOffset>
              </wp:positionH>
              <wp:positionV relativeFrom="paragraph">
                <wp:posOffset>-3175</wp:posOffset>
              </wp:positionV>
              <wp:extent cx="3390900" cy="523875"/>
              <wp:effectExtent l="0" t="0" r="0" b="9525"/>
              <wp:wrapSquare wrapText="bothSides"/>
              <wp:docPr id="4433914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39090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DEE1F" w14:textId="2A30763A" w:rsidR="00DE2FBA" w:rsidRPr="00DE2FBA" w:rsidRDefault="00DE2FBA" w:rsidP="00DE2FBA">
                          <w:pPr>
                            <w:pStyle w:val="af2"/>
                            <w:jc w:val="center"/>
                            <w:rPr>
                              <w:b/>
                              <w:bCs/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hyperlink r:id="rId1" w:history="1">
                            <w:r w:rsidRPr="00DE2FBA">
                              <w:rPr>
                                <w:rStyle w:val="-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www.agro.uop.gr</w:t>
                            </w:r>
                          </w:hyperlink>
                        </w:p>
                        <w:p w14:paraId="33C4FADF" w14:textId="77777777" w:rsidR="00DE2FBA" w:rsidRDefault="00DE2FBA" w:rsidP="00DE2FBA">
                          <w:pPr>
                            <w:pStyle w:val="af2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DE2FBA">
                            <w:rPr>
                              <w:b/>
                              <w:bCs/>
                              <w:u w:val="singl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474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3.25pt;margin-top:-.25pt;width:26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" filled="f" stroked="f" strokeweight=".5pt">
              <v:textbox inset="0,0,0,0">
                <w:txbxContent>
                  <w:p w14:paraId="469DEE1F" w14:textId="2A30763A" w:rsidR="00DE2FBA" w:rsidRPr="00DE2FBA" w:rsidRDefault="00DE2FBA" w:rsidP="00DE2FBA">
                    <w:pPr>
                      <w:pStyle w:val="af2"/>
                      <w:jc w:val="center"/>
                      <w:rPr>
                        <w:b/>
                        <w:bCs/>
                        <w:u w:val="single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  <w:hyperlink r:id="rId2" w:history="1">
                      <w:r w:rsidRPr="00DE2FBA">
                        <w:rPr>
                          <w:rStyle w:val="-"/>
                          <w:b/>
                          <w:bCs/>
                          <w:color w:val="auto"/>
                          <w:sz w:val="32"/>
                          <w:szCs w:val="32"/>
                          <w:lang w:val="en-US"/>
                        </w:rPr>
                        <w:t>www.agro.uop.gr</w:t>
                      </w:r>
                    </w:hyperlink>
                  </w:p>
                  <w:p w14:paraId="33C4FADF" w14:textId="77777777" w:rsidR="00DE2FBA" w:rsidRDefault="00DE2FBA" w:rsidP="00DE2FBA">
                    <w:pPr>
                      <w:pStyle w:val="af2"/>
                      <w:jc w:val="center"/>
                      <w:rPr>
                        <w:sz w:val="20"/>
                        <w:szCs w:val="20"/>
                      </w:rPr>
                    </w:pPr>
                    <w:r w:rsidRPr="00DE2FBA">
                      <w:rPr>
                        <w:b/>
                        <w:bCs/>
                        <w:u w:val="single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1D63">
      <w:rPr>
        <w:noProof/>
        <w:lang w:val="en-US"/>
      </w:rPr>
      <w:drawing>
        <wp:inline distT="0" distB="0" distL="0" distR="0" wp14:anchorId="5128E017" wp14:editId="6816046A">
          <wp:extent cx="1460500" cy="428625"/>
          <wp:effectExtent l="0" t="0" r="6350" b="9525"/>
          <wp:docPr id="311166249" name="Εικόνα 311166249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46050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9B10" w14:textId="77777777" w:rsidR="00505753" w:rsidRDefault="00505753">
      <w:r>
        <w:separator/>
      </w:r>
    </w:p>
  </w:footnote>
  <w:footnote w:type="continuationSeparator" w:id="0">
    <w:p w14:paraId="26FF77B6" w14:textId="77777777" w:rsidR="00505753" w:rsidRDefault="0050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5E8A481">
              <wp:simplePos x="0" y="0"/>
              <wp:positionH relativeFrom="column">
                <wp:posOffset>2916555</wp:posOffset>
              </wp:positionH>
              <wp:positionV relativeFrom="paragraph">
                <wp:posOffset>-179705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E48981" w14:textId="77777777" w:rsid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ΓΡΑΜΜΑΤΕΙΑ ΤΜΗΜΑΤΟΣ ΓΕΩΠΟΝΙΑΣ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Αντικάλαμος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Καλαμάτας, 24150 Καλαμάτα</w:t>
                          </w:r>
                          <w:r w:rsidR="006005C5">
                            <w:rPr>
                              <w:sz w:val="20"/>
                              <w:szCs w:val="20"/>
                            </w:rPr>
                            <w:br/>
                            <w:t xml:space="preserve">Τ.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27210 45135, 120</w:t>
                          </w:r>
                        </w:p>
                        <w:p w14:paraId="15B6B3BD" w14:textId="01CC0E59" w:rsid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Ν.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Μπούνα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 Διοικητικά</w:t>
                          </w:r>
                        </w:p>
                        <w:p w14:paraId="541967A3" w14:textId="0504AFB5" w:rsidR="00DE2FBA" w:rsidRPr="00DE2FBA" w:rsidRDefault="00DE2FBA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Β.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Καρδάση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- Φοιτητικά</w:t>
                          </w:r>
                        </w:p>
                        <w:p w14:paraId="4EDCFF53" w14:textId="7E007BA3" w:rsidR="00DE2FBA" w:rsidRPr="00DE2FBA" w:rsidRDefault="00000000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DE2FBA"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agro</w:t>
                            </w:r>
                            <w:r w:rsidR="00DE2FBA"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-</w:t>
                            </w:r>
                            <w:r w:rsidR="00DE2FBA"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secr</w:t>
                            </w:r>
                            <w:r w:rsidR="00DE2FBA"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="00DE2FBA"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="00DE2FBA" w:rsidRPr="00DE2FBA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="00DE2FBA" w:rsidRPr="00431C08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</w:p>
                        <w:p w14:paraId="60753AB5" w14:textId="260953B5" w:rsidR="00560E6F" w:rsidRDefault="003A1D63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65pt;margin-top:-14.1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TZZiR+EAAAAMAQAADwAAAAAAAAAAAAAAAAB0BAAAZHJzL2Rvd25yZXYueG1s&#10;UEsFBgAAAAAEAAQA8wAAAIIFAAAAAA==&#10;" filled="f" stroked="f" strokeweight=".5pt">
              <v:textbox style="mso-fit-shape-to-text:t" inset="0,0,0,0">
                <w:txbxContent>
                  <w:p w14:paraId="65E48981" w14:textId="77777777" w:rsid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ΓΡΑΜΜΑΤΕΙΑ ΤΜΗΜΑΤΟΣ ΓΕΩΠΟΝΙΑΣ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Καλαμάτας, 24150 Καλαμάτα</w:t>
                    </w:r>
                    <w:r w:rsidR="006005C5">
                      <w:rPr>
                        <w:sz w:val="20"/>
                        <w:szCs w:val="20"/>
                      </w:rPr>
                      <w:br/>
                      <w:t xml:space="preserve">Τ. </w:t>
                    </w:r>
                    <w:r>
                      <w:rPr>
                        <w:sz w:val="20"/>
                        <w:szCs w:val="20"/>
                      </w:rPr>
                      <w:t>27210 45135, 120</w:t>
                    </w:r>
                  </w:p>
                  <w:p w14:paraId="15B6B3BD" w14:textId="01CC0E59" w:rsid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Ν.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Μπούνα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 Διοικητικά</w:t>
                    </w:r>
                  </w:p>
                  <w:p w14:paraId="541967A3" w14:textId="0504AFB5" w:rsidR="00DE2FBA" w:rsidRPr="00DE2FBA" w:rsidRDefault="00DE2FBA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Β.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Καρδάση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- Φοιτητικά</w:t>
                    </w:r>
                  </w:p>
                  <w:p w14:paraId="4EDCFF53" w14:textId="7E007BA3" w:rsidR="00DE2FBA" w:rsidRPr="00DE2FBA" w:rsidRDefault="00000000">
                    <w:pPr>
                      <w:pStyle w:val="af2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DE2FBA"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agro</w:t>
                      </w:r>
                      <w:r w:rsidR="00DE2FBA" w:rsidRPr="00DE2FBA">
                        <w:rPr>
                          <w:rStyle w:val="-"/>
                          <w:sz w:val="20"/>
                          <w:szCs w:val="20"/>
                        </w:rPr>
                        <w:t>-</w:t>
                      </w:r>
                      <w:r w:rsidR="00DE2FBA"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secr</w:t>
                      </w:r>
                      <w:r w:rsidR="00DE2FBA" w:rsidRPr="00DE2FBA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="00DE2FBA"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="00DE2FBA" w:rsidRPr="00DE2FBA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="00DE2FBA" w:rsidRPr="00431C08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</w:p>
                  <w:p w14:paraId="60753AB5" w14:textId="260953B5" w:rsidR="00560E6F" w:rsidRDefault="003A1D63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350342586" name="Εικόνα 350342586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4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7A08"/>
    <w:multiLevelType w:val="hybridMultilevel"/>
    <w:tmpl w:val="EF7E7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1C69"/>
    <w:multiLevelType w:val="hybridMultilevel"/>
    <w:tmpl w:val="AA227E22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A05"/>
    <w:multiLevelType w:val="hybridMultilevel"/>
    <w:tmpl w:val="05481C06"/>
    <w:lvl w:ilvl="0" w:tplc="E3CA427C">
      <w:numFmt w:val="bullet"/>
      <w:lvlText w:val="•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65B4"/>
    <w:multiLevelType w:val="hybridMultilevel"/>
    <w:tmpl w:val="0FCE9996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10"/>
  </w:num>
  <w:num w:numId="2" w16cid:durableId="120462019">
    <w:abstractNumId w:val="6"/>
  </w:num>
  <w:num w:numId="3" w16cid:durableId="237787604">
    <w:abstractNumId w:val="4"/>
  </w:num>
  <w:num w:numId="4" w16cid:durableId="254555783">
    <w:abstractNumId w:val="7"/>
  </w:num>
  <w:num w:numId="5" w16cid:durableId="565801887">
    <w:abstractNumId w:val="9"/>
  </w:num>
  <w:num w:numId="6" w16cid:durableId="884563931">
    <w:abstractNumId w:val="0"/>
  </w:num>
  <w:num w:numId="7" w16cid:durableId="1649675184">
    <w:abstractNumId w:val="2"/>
  </w:num>
  <w:num w:numId="8" w16cid:durableId="666592679">
    <w:abstractNumId w:val="8"/>
  </w:num>
  <w:num w:numId="9" w16cid:durableId="205527102">
    <w:abstractNumId w:val="5"/>
  </w:num>
  <w:num w:numId="10" w16cid:durableId="2100179651">
    <w:abstractNumId w:val="1"/>
  </w:num>
  <w:num w:numId="11" w16cid:durableId="10789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33822"/>
    <w:rsid w:val="000A044F"/>
    <w:rsid w:val="00111BAB"/>
    <w:rsid w:val="00327F39"/>
    <w:rsid w:val="00335C35"/>
    <w:rsid w:val="003A1D63"/>
    <w:rsid w:val="00505753"/>
    <w:rsid w:val="00560E6F"/>
    <w:rsid w:val="006005C5"/>
    <w:rsid w:val="00790A11"/>
    <w:rsid w:val="009229FB"/>
    <w:rsid w:val="00A02609"/>
    <w:rsid w:val="00A37AD8"/>
    <w:rsid w:val="00B6386B"/>
    <w:rsid w:val="00C04840"/>
    <w:rsid w:val="00C935EF"/>
    <w:rsid w:val="00CE4E15"/>
    <w:rsid w:val="00D909F2"/>
    <w:rsid w:val="00DE2FBA"/>
    <w:rsid w:val="00E31EB2"/>
    <w:rsid w:val="00E32AF7"/>
    <w:rsid w:val="00EE2DB9"/>
    <w:rsid w:val="00E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DE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-secr@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gro.uop.gr" TargetMode="External"/><Relationship Id="rId1" Type="http://schemas.openxmlformats.org/officeDocument/2006/relationships/hyperlink" Target="http://www.agro.uop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gro-secr@uop.gr" TargetMode="External"/><Relationship Id="rId1" Type="http://schemas.openxmlformats.org/officeDocument/2006/relationships/hyperlink" Target="mailto:agro-secr@uop.g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VASILIKI KARDASI</cp:lastModifiedBy>
  <cp:revision>10</cp:revision>
  <cp:lastPrinted>2023-09-04T09:20:00Z</cp:lastPrinted>
  <dcterms:created xsi:type="dcterms:W3CDTF">2023-07-31T12:18:00Z</dcterms:created>
  <dcterms:modified xsi:type="dcterms:W3CDTF">2024-01-24T10:29:00Z</dcterms:modified>
</cp:coreProperties>
</file>