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D964" w14:textId="72D0D149" w:rsidR="00671FAF" w:rsidRPr="00776430" w:rsidRDefault="006C48B2" w:rsidP="00772CDB">
      <w:pPr>
        <w:spacing w:before="100" w:beforeAutospacing="1" w:after="100" w:afterAutospacing="1" w:line="300" w:lineRule="atLeast"/>
        <w:rPr>
          <w:rFonts w:eastAsia="Times New Roman" w:cstheme="minorHAnsi"/>
          <w:b/>
          <w:bCs/>
          <w:color w:val="333333"/>
          <w:kern w:val="36"/>
          <w:sz w:val="48"/>
          <w:szCs w:val="48"/>
          <w:lang w:val="el-GR"/>
        </w:rPr>
      </w:pPr>
      <w:r w:rsidRPr="0049145A">
        <w:rPr>
          <w:rFonts w:eastAsia="Times New Roman" w:cstheme="minorHAnsi"/>
          <w:b/>
          <w:bCs/>
          <w:color w:val="333333"/>
          <w:kern w:val="36"/>
          <w:sz w:val="48"/>
          <w:szCs w:val="48"/>
          <w:lang w:val="el-GR"/>
        </w:rPr>
        <w:t xml:space="preserve">       </w:t>
      </w:r>
    </w:p>
    <w:p w14:paraId="479E51A8" w14:textId="75656FAC" w:rsidR="00776430" w:rsidRPr="00776430" w:rsidRDefault="00776430" w:rsidP="00772CDB">
      <w:pPr>
        <w:spacing w:before="100" w:beforeAutospacing="1" w:after="100" w:afterAutospacing="1" w:line="300" w:lineRule="atLeast"/>
        <w:jc w:val="both"/>
        <w:outlineLvl w:val="0"/>
        <w:rPr>
          <w:rFonts w:eastAsia="Times New Roman" w:cstheme="minorHAnsi"/>
          <w:b/>
          <w:bCs/>
          <w:color w:val="333333"/>
          <w:kern w:val="36"/>
          <w:sz w:val="48"/>
          <w:szCs w:val="48"/>
          <w:lang w:val="el-GR"/>
        </w:rPr>
      </w:pPr>
      <w:r w:rsidRPr="00776430">
        <w:rPr>
          <w:rFonts w:cstheme="minorHAnsi"/>
          <w:b/>
          <w:bCs/>
          <w:i/>
          <w:iCs/>
          <w:color w:val="222222"/>
          <w:shd w:val="clear" w:color="auto" w:fill="FFFFFF"/>
          <w:lang w:val="el-GR"/>
        </w:rPr>
        <w:t>«Πρακτική Άσκηση τριτοβάθμιας εκπαίδευσης του Πανεπιστημίου Πελοποννήσου για το ακαδημαϊκό έτος 2022‐2023» (</w:t>
      </w:r>
      <w:r w:rsidRPr="00776430">
        <w:rPr>
          <w:rFonts w:cstheme="minorHAnsi"/>
          <w:b/>
          <w:bCs/>
          <w:i/>
          <w:iCs/>
          <w:color w:val="222222"/>
          <w:shd w:val="clear" w:color="auto" w:fill="FFFFFF"/>
        </w:rPr>
        <w:t>KA</w:t>
      </w:r>
      <w:r w:rsidRPr="00776430">
        <w:rPr>
          <w:rFonts w:cstheme="minorHAnsi"/>
          <w:b/>
          <w:bCs/>
          <w:i/>
          <w:iCs/>
          <w:color w:val="222222"/>
          <w:shd w:val="clear" w:color="auto" w:fill="FFFFFF"/>
          <w:lang w:val="el-GR"/>
        </w:rPr>
        <w:t xml:space="preserve"> 80692) και κωδικό ΟΠΣ (</w:t>
      </w:r>
      <w:r w:rsidRPr="00776430">
        <w:rPr>
          <w:rFonts w:cstheme="minorHAnsi"/>
          <w:b/>
          <w:bCs/>
          <w:i/>
          <w:iCs/>
          <w:color w:val="222222"/>
          <w:shd w:val="clear" w:color="auto" w:fill="FFFFFF"/>
        </w:rPr>
        <w:t>MIS</w:t>
      </w:r>
      <w:r w:rsidRPr="00776430">
        <w:rPr>
          <w:rFonts w:cstheme="minorHAnsi"/>
          <w:b/>
          <w:bCs/>
          <w:i/>
          <w:iCs/>
          <w:color w:val="222222"/>
          <w:shd w:val="clear" w:color="auto" w:fill="FFFFFF"/>
          <w:lang w:val="el-GR"/>
        </w:rPr>
        <w:t>) 5184863, του Επιχειρησιακού Προγράμματος «Ανάπτυξη Ανθρώπινου Δυναμικού, Εκπαίδευση και Δια Βίου Μάθηση 2014‐2020» που συγχρηματοδοτείται από την Ευρωπαϊκή Ένωση (Ευρωπαϊκό Κοινωνικό Ταμείο) και από εθνικούς πόρους</w:t>
      </w:r>
    </w:p>
    <w:p w14:paraId="44B54EA1" w14:textId="78E8C4B5" w:rsidR="00666915" w:rsidRPr="00593001" w:rsidRDefault="00671FAF" w:rsidP="00772CDB">
      <w:pPr>
        <w:shd w:val="clear" w:color="auto" w:fill="FFFFFF"/>
        <w:spacing w:before="100" w:beforeAutospacing="1" w:after="100" w:afterAutospacing="1" w:line="300" w:lineRule="atLeast"/>
        <w:jc w:val="center"/>
        <w:rPr>
          <w:rFonts w:eastAsia="Times New Roman" w:cstheme="minorHAnsi"/>
          <w:b/>
          <w:bCs/>
          <w:color w:val="FF0000"/>
          <w:sz w:val="28"/>
          <w:szCs w:val="28"/>
          <w:u w:val="single"/>
          <w:bdr w:val="none" w:sz="0" w:space="0" w:color="auto" w:frame="1"/>
          <w:lang w:val="el-GR"/>
        </w:rPr>
      </w:pPr>
      <w:r w:rsidRPr="00593001">
        <w:rPr>
          <w:rFonts w:eastAsia="Times New Roman" w:cstheme="minorHAnsi"/>
          <w:b/>
          <w:bCs/>
          <w:color w:val="555555"/>
          <w:sz w:val="28"/>
          <w:szCs w:val="28"/>
          <w:u w:val="single"/>
          <w:bdr w:val="none" w:sz="0" w:space="0" w:color="auto" w:frame="1"/>
          <w:lang w:val="el-GR"/>
        </w:rPr>
        <w:t xml:space="preserve">Πρόσκληση Υποβολής Αιτήσεων </w:t>
      </w:r>
      <w:r w:rsidR="009B7915" w:rsidRPr="00593001">
        <w:rPr>
          <w:rFonts w:eastAsia="Times New Roman" w:cstheme="minorHAnsi"/>
          <w:b/>
          <w:bCs/>
          <w:color w:val="555555"/>
          <w:sz w:val="28"/>
          <w:szCs w:val="28"/>
          <w:u w:val="single"/>
          <w:bdr w:val="none" w:sz="0" w:space="0" w:color="auto" w:frame="1"/>
          <w:lang w:val="el-GR"/>
        </w:rPr>
        <w:t xml:space="preserve">για </w:t>
      </w:r>
      <w:r w:rsidR="00E40237">
        <w:rPr>
          <w:rFonts w:eastAsia="Times New Roman" w:cstheme="minorHAnsi"/>
          <w:b/>
          <w:bCs/>
          <w:color w:val="555555"/>
          <w:sz w:val="28"/>
          <w:szCs w:val="28"/>
          <w:u w:val="single"/>
          <w:bdr w:val="none" w:sz="0" w:space="0" w:color="auto" w:frame="1"/>
          <w:lang w:val="el-GR"/>
        </w:rPr>
        <w:t xml:space="preserve">πραγματοποίηση </w:t>
      </w:r>
      <w:r w:rsidR="00593001">
        <w:rPr>
          <w:rFonts w:eastAsia="Times New Roman" w:cstheme="minorHAnsi"/>
          <w:b/>
          <w:bCs/>
          <w:color w:val="555555"/>
          <w:sz w:val="28"/>
          <w:szCs w:val="28"/>
          <w:u w:val="single"/>
          <w:bdr w:val="none" w:sz="0" w:space="0" w:color="auto" w:frame="1"/>
          <w:lang w:val="el-GR"/>
        </w:rPr>
        <w:t>Πρακτική</w:t>
      </w:r>
      <w:r w:rsidR="00E40237">
        <w:rPr>
          <w:rFonts w:eastAsia="Times New Roman" w:cstheme="minorHAnsi"/>
          <w:b/>
          <w:bCs/>
          <w:color w:val="555555"/>
          <w:sz w:val="28"/>
          <w:szCs w:val="28"/>
          <w:u w:val="single"/>
          <w:bdr w:val="none" w:sz="0" w:space="0" w:color="auto" w:frame="1"/>
          <w:lang w:val="el-GR"/>
        </w:rPr>
        <w:t>ς</w:t>
      </w:r>
      <w:r w:rsidR="00593001">
        <w:rPr>
          <w:rFonts w:eastAsia="Times New Roman" w:cstheme="minorHAnsi"/>
          <w:b/>
          <w:bCs/>
          <w:color w:val="555555"/>
          <w:sz w:val="28"/>
          <w:szCs w:val="28"/>
          <w:u w:val="single"/>
          <w:bdr w:val="none" w:sz="0" w:space="0" w:color="auto" w:frame="1"/>
          <w:lang w:val="el-GR"/>
        </w:rPr>
        <w:t xml:space="preserve"> Άσκηση</w:t>
      </w:r>
      <w:r w:rsidR="00E40237">
        <w:rPr>
          <w:rFonts w:eastAsia="Times New Roman" w:cstheme="minorHAnsi"/>
          <w:b/>
          <w:bCs/>
          <w:color w:val="555555"/>
          <w:sz w:val="28"/>
          <w:szCs w:val="28"/>
          <w:u w:val="single"/>
          <w:bdr w:val="none" w:sz="0" w:space="0" w:color="auto" w:frame="1"/>
          <w:lang w:val="el-GR"/>
        </w:rPr>
        <w:t>ς</w:t>
      </w:r>
      <w:r w:rsidR="00593001">
        <w:rPr>
          <w:rFonts w:eastAsia="Times New Roman" w:cstheme="minorHAnsi"/>
          <w:b/>
          <w:bCs/>
          <w:color w:val="555555"/>
          <w:sz w:val="28"/>
          <w:szCs w:val="28"/>
          <w:u w:val="single"/>
          <w:bdr w:val="none" w:sz="0" w:space="0" w:color="auto" w:frame="1"/>
          <w:lang w:val="el-GR"/>
        </w:rPr>
        <w:t xml:space="preserve"> </w:t>
      </w:r>
      <w:r w:rsidR="00E40237">
        <w:rPr>
          <w:rFonts w:eastAsia="Times New Roman" w:cstheme="minorHAnsi"/>
          <w:b/>
          <w:bCs/>
          <w:color w:val="555555"/>
          <w:sz w:val="28"/>
          <w:szCs w:val="28"/>
          <w:u w:val="single"/>
          <w:bdr w:val="none" w:sz="0" w:space="0" w:color="auto" w:frame="1"/>
          <w:lang w:val="el-GR"/>
        </w:rPr>
        <w:t xml:space="preserve">για το </w:t>
      </w:r>
      <w:r w:rsidR="00593001">
        <w:rPr>
          <w:rFonts w:eastAsia="Times New Roman" w:cstheme="minorHAnsi"/>
          <w:b/>
          <w:bCs/>
          <w:color w:val="555555"/>
          <w:sz w:val="28"/>
          <w:szCs w:val="28"/>
          <w:u w:val="single"/>
          <w:bdr w:val="none" w:sz="0" w:space="0" w:color="auto" w:frame="1"/>
          <w:lang w:val="el-GR"/>
        </w:rPr>
        <w:t>Ακαδημαϊκό έτος 2022-23</w:t>
      </w:r>
    </w:p>
    <w:p w14:paraId="1658FDFF" w14:textId="549D0CBD" w:rsidR="00894FD4" w:rsidRPr="00666915" w:rsidRDefault="00666915" w:rsidP="00772CDB">
      <w:pPr>
        <w:shd w:val="clear" w:color="auto" w:fill="FFFFFF"/>
        <w:spacing w:before="100" w:beforeAutospacing="1" w:after="100" w:afterAutospacing="1" w:line="300" w:lineRule="atLeast"/>
        <w:jc w:val="center"/>
        <w:rPr>
          <w:rFonts w:eastAsia="Times New Roman" w:cstheme="minorHAnsi"/>
          <w:b/>
          <w:bCs/>
          <w:color w:val="555555"/>
          <w:sz w:val="28"/>
          <w:szCs w:val="28"/>
          <w:u w:val="single"/>
          <w:bdr w:val="none" w:sz="0" w:space="0" w:color="auto" w:frame="1"/>
          <w:lang w:val="el-GR"/>
        </w:rPr>
      </w:pPr>
      <w:r w:rsidRPr="00666915">
        <w:rPr>
          <w:rFonts w:eastAsia="Times New Roman" w:cstheme="minorHAnsi"/>
          <w:b/>
          <w:bCs/>
          <w:color w:val="555555"/>
          <w:sz w:val="28"/>
          <w:szCs w:val="28"/>
          <w:u w:val="single"/>
          <w:bdr w:val="none" w:sz="0" w:space="0" w:color="auto" w:frame="1"/>
          <w:lang w:val="el-GR"/>
        </w:rPr>
        <w:t xml:space="preserve"> ΠΡΟΓΡΑΜΜΑΤΟΣ ΤΕΧΝΟΛΟΓΙΚΗΣ ΕΚΠΑΙΔΕΥΣΗΣ</w:t>
      </w:r>
    </w:p>
    <w:p w14:paraId="44EBDB31" w14:textId="77777777" w:rsidR="00E27262" w:rsidRPr="00E27262" w:rsidRDefault="00E27262" w:rsidP="00772CDB">
      <w:pPr>
        <w:shd w:val="clear" w:color="auto" w:fill="FFFFFF"/>
        <w:spacing w:before="100" w:beforeAutospacing="1" w:after="100" w:afterAutospacing="1" w:line="300" w:lineRule="atLeast"/>
        <w:jc w:val="center"/>
        <w:rPr>
          <w:rFonts w:eastAsia="Times New Roman" w:cstheme="minorHAnsi"/>
          <w:b/>
          <w:bCs/>
          <w:color w:val="555555"/>
          <w:sz w:val="28"/>
          <w:szCs w:val="28"/>
          <w:bdr w:val="none" w:sz="0" w:space="0" w:color="auto" w:frame="1"/>
          <w:lang w:val="el-GR"/>
        </w:rPr>
      </w:pPr>
    </w:p>
    <w:p w14:paraId="46C75808" w14:textId="44EA9705" w:rsidR="00E40237" w:rsidRPr="007C106A" w:rsidRDefault="00671FAF" w:rsidP="00772CDB">
      <w:pPr>
        <w:shd w:val="clear" w:color="auto" w:fill="FFFFFF"/>
        <w:spacing w:before="100" w:beforeAutospacing="1" w:after="100" w:afterAutospacing="1" w:line="300" w:lineRule="atLeast"/>
        <w:jc w:val="center"/>
        <w:rPr>
          <w:rFonts w:eastAsia="Times New Roman" w:cstheme="minorHAnsi"/>
          <w:b/>
          <w:bCs/>
          <w:color w:val="800000"/>
          <w:sz w:val="28"/>
          <w:szCs w:val="28"/>
          <w:bdr w:val="none" w:sz="0" w:space="0" w:color="auto" w:frame="1"/>
          <w:lang w:val="el-GR"/>
        </w:rPr>
      </w:pPr>
      <w:r w:rsidRPr="007C106A">
        <w:rPr>
          <w:rFonts w:eastAsia="Times New Roman" w:cstheme="minorHAnsi"/>
          <w:b/>
          <w:bCs/>
          <w:color w:val="800000"/>
          <w:sz w:val="28"/>
          <w:szCs w:val="28"/>
          <w:bdr w:val="none" w:sz="0" w:space="0" w:color="auto" w:frame="1"/>
          <w:lang w:val="el-GR"/>
        </w:rPr>
        <w:t>Προθεσμία</w:t>
      </w:r>
      <w:r w:rsidR="007C106A">
        <w:rPr>
          <w:rFonts w:eastAsia="Times New Roman" w:cstheme="minorHAnsi"/>
          <w:b/>
          <w:bCs/>
          <w:color w:val="800000"/>
          <w:sz w:val="28"/>
          <w:szCs w:val="28"/>
          <w:bdr w:val="none" w:sz="0" w:space="0" w:color="auto" w:frame="1"/>
          <w:lang w:val="el-GR"/>
        </w:rPr>
        <w:t xml:space="preserve">: </w:t>
      </w:r>
      <w:r w:rsidR="007C106A" w:rsidRPr="00166E7D">
        <w:rPr>
          <w:rFonts w:eastAsia="Times New Roman" w:cstheme="minorHAnsi"/>
          <w:b/>
          <w:bCs/>
          <w:color w:val="800000"/>
          <w:sz w:val="28"/>
          <w:szCs w:val="28"/>
          <w:bdr w:val="none" w:sz="0" w:space="0" w:color="auto" w:frame="1"/>
          <w:lang w:val="el-GR"/>
        </w:rPr>
        <w:t>Α</w:t>
      </w:r>
      <w:r w:rsidR="00666915" w:rsidRPr="00166E7D">
        <w:rPr>
          <w:rFonts w:eastAsia="Times New Roman" w:cstheme="minorHAnsi"/>
          <w:b/>
          <w:bCs/>
          <w:color w:val="800000"/>
          <w:sz w:val="28"/>
          <w:szCs w:val="28"/>
          <w:bdr w:val="none" w:sz="0" w:space="0" w:color="auto" w:frame="1"/>
          <w:lang w:val="el-GR"/>
        </w:rPr>
        <w:t xml:space="preserve">πό </w:t>
      </w:r>
      <w:r w:rsidR="00A31DAE" w:rsidRPr="00166E7D">
        <w:rPr>
          <w:rFonts w:eastAsia="Times New Roman" w:cstheme="minorHAnsi"/>
          <w:b/>
          <w:bCs/>
          <w:color w:val="800000"/>
          <w:sz w:val="28"/>
          <w:szCs w:val="28"/>
          <w:bdr w:val="none" w:sz="0" w:space="0" w:color="auto" w:frame="1"/>
          <w:lang w:val="el-GR"/>
        </w:rPr>
        <w:t>14</w:t>
      </w:r>
      <w:r w:rsidR="006D4E8C" w:rsidRPr="00166E7D">
        <w:rPr>
          <w:rFonts w:eastAsia="Times New Roman" w:cstheme="minorHAnsi"/>
          <w:b/>
          <w:bCs/>
          <w:color w:val="800000"/>
          <w:sz w:val="28"/>
          <w:szCs w:val="28"/>
          <w:bdr w:val="none" w:sz="0" w:space="0" w:color="auto" w:frame="1"/>
          <w:lang w:val="el-GR"/>
        </w:rPr>
        <w:t>/2/2023 έω</w:t>
      </w:r>
      <w:r w:rsidRPr="00166E7D">
        <w:rPr>
          <w:rFonts w:eastAsia="Times New Roman" w:cstheme="minorHAnsi"/>
          <w:b/>
          <w:bCs/>
          <w:color w:val="800000"/>
          <w:sz w:val="28"/>
          <w:szCs w:val="28"/>
          <w:bdr w:val="none" w:sz="0" w:space="0" w:color="auto" w:frame="1"/>
          <w:lang w:val="el-GR"/>
        </w:rPr>
        <w:t xml:space="preserve">ς </w:t>
      </w:r>
      <w:r w:rsidR="00A31DAE" w:rsidRPr="00166E7D">
        <w:rPr>
          <w:rFonts w:eastAsia="Times New Roman" w:cstheme="minorHAnsi"/>
          <w:b/>
          <w:bCs/>
          <w:color w:val="800000"/>
          <w:sz w:val="28"/>
          <w:szCs w:val="28"/>
          <w:bdr w:val="none" w:sz="0" w:space="0" w:color="auto" w:frame="1"/>
          <w:lang w:val="el-GR"/>
        </w:rPr>
        <w:t>28</w:t>
      </w:r>
      <w:r w:rsidR="006D4E8C" w:rsidRPr="00166E7D">
        <w:rPr>
          <w:rFonts w:eastAsia="Times New Roman" w:cstheme="minorHAnsi"/>
          <w:b/>
          <w:bCs/>
          <w:color w:val="800000"/>
          <w:sz w:val="28"/>
          <w:szCs w:val="28"/>
          <w:bdr w:val="none" w:sz="0" w:space="0" w:color="auto" w:frame="1"/>
          <w:lang w:val="el-GR"/>
        </w:rPr>
        <w:t>/</w:t>
      </w:r>
      <w:r w:rsidR="00A31DAE" w:rsidRPr="00166E7D">
        <w:rPr>
          <w:rFonts w:eastAsia="Times New Roman" w:cstheme="minorHAnsi"/>
          <w:b/>
          <w:bCs/>
          <w:color w:val="800000"/>
          <w:sz w:val="28"/>
          <w:szCs w:val="28"/>
          <w:bdr w:val="none" w:sz="0" w:space="0" w:color="auto" w:frame="1"/>
          <w:lang w:val="el-GR"/>
        </w:rPr>
        <w:t>2</w:t>
      </w:r>
      <w:r w:rsidR="006D4E8C" w:rsidRPr="00166E7D">
        <w:rPr>
          <w:rFonts w:eastAsia="Times New Roman" w:cstheme="minorHAnsi"/>
          <w:b/>
          <w:bCs/>
          <w:color w:val="800000"/>
          <w:sz w:val="28"/>
          <w:szCs w:val="28"/>
          <w:bdr w:val="none" w:sz="0" w:space="0" w:color="auto" w:frame="1"/>
          <w:lang w:val="el-GR"/>
        </w:rPr>
        <w:t>/2023</w:t>
      </w:r>
    </w:p>
    <w:p w14:paraId="01F35040" w14:textId="30A6B4C8" w:rsidR="00671FAF" w:rsidRPr="00776430" w:rsidRDefault="006D4E8C" w:rsidP="00AF5326">
      <w:pPr>
        <w:shd w:val="clear" w:color="auto" w:fill="FFFFFF"/>
        <w:spacing w:before="100" w:beforeAutospacing="1" w:after="100" w:afterAutospacing="1" w:line="300" w:lineRule="atLeast"/>
        <w:jc w:val="right"/>
        <w:rPr>
          <w:rFonts w:eastAsia="Times New Roman" w:cstheme="minorHAnsi"/>
          <w:color w:val="555555"/>
          <w:sz w:val="21"/>
          <w:szCs w:val="21"/>
          <w:lang w:val="el-GR"/>
        </w:rPr>
      </w:pPr>
      <w:r w:rsidRPr="00204B73">
        <w:rPr>
          <w:rFonts w:eastAsia="Times New Roman" w:cstheme="minorHAnsi"/>
          <w:b/>
          <w:bCs/>
          <w:color w:val="555555"/>
          <w:sz w:val="21"/>
          <w:szCs w:val="21"/>
          <w:bdr w:val="none" w:sz="0" w:space="0" w:color="auto" w:frame="1"/>
          <w:lang w:val="el-GR"/>
        </w:rPr>
        <w:t>Καλαμάτα,</w:t>
      </w:r>
      <w:r>
        <w:rPr>
          <w:rFonts w:eastAsia="Times New Roman" w:cstheme="minorHAnsi"/>
          <w:b/>
          <w:bCs/>
          <w:color w:val="555555"/>
          <w:sz w:val="21"/>
          <w:szCs w:val="21"/>
          <w:bdr w:val="none" w:sz="0" w:space="0" w:color="auto" w:frame="1"/>
          <w:lang w:val="el-GR"/>
        </w:rPr>
        <w:t xml:space="preserve"> 13.</w:t>
      </w:r>
      <w:r w:rsidR="00671FAF" w:rsidRPr="00776430">
        <w:rPr>
          <w:rFonts w:eastAsia="Times New Roman" w:cstheme="minorHAnsi"/>
          <w:b/>
          <w:bCs/>
          <w:color w:val="555555"/>
          <w:sz w:val="21"/>
          <w:szCs w:val="21"/>
          <w:bdr w:val="none" w:sz="0" w:space="0" w:color="auto" w:frame="1"/>
          <w:lang w:val="el-GR"/>
        </w:rPr>
        <w:t>02.2023</w:t>
      </w:r>
    </w:p>
    <w:p w14:paraId="40CFEB78" w14:textId="40F6ABC7" w:rsidR="00772CDB" w:rsidRPr="00A31DAE" w:rsidRDefault="00671FAF" w:rsidP="00772CDB">
      <w:p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Η Πρακτική Άσκηση  είναι μάθημα </w:t>
      </w:r>
      <w:r w:rsidR="00ED1B16">
        <w:rPr>
          <w:rFonts w:eastAsia="Times New Roman" w:cstheme="minorHAnsi"/>
          <w:color w:val="555555"/>
          <w:sz w:val="21"/>
          <w:szCs w:val="21"/>
          <w:lang w:val="el-GR"/>
        </w:rPr>
        <w:t>σύμφωνα με τον οδηγό σπουδών</w:t>
      </w:r>
      <w:r w:rsidRPr="00776430">
        <w:rPr>
          <w:rFonts w:eastAsia="Times New Roman" w:cstheme="minorHAnsi"/>
          <w:color w:val="555555"/>
          <w:sz w:val="21"/>
          <w:szCs w:val="21"/>
          <w:lang w:val="el-GR"/>
        </w:rPr>
        <w:t xml:space="preserve"> και </w:t>
      </w:r>
      <w:r w:rsidR="00ED1B16">
        <w:rPr>
          <w:rFonts w:eastAsia="Times New Roman" w:cstheme="minorHAnsi"/>
          <w:color w:val="555555"/>
          <w:sz w:val="21"/>
          <w:szCs w:val="21"/>
          <w:lang w:val="el-GR"/>
        </w:rPr>
        <w:t>π</w:t>
      </w:r>
      <w:r w:rsidR="00F74300">
        <w:rPr>
          <w:rFonts w:eastAsia="Times New Roman" w:cstheme="minorHAnsi"/>
          <w:color w:val="555555"/>
          <w:sz w:val="21"/>
          <w:szCs w:val="21"/>
          <w:lang w:val="el-GR"/>
        </w:rPr>
        <w:t>ροσφέρει μία σημαντική</w:t>
      </w:r>
      <w:r w:rsidRPr="00776430">
        <w:rPr>
          <w:rFonts w:eastAsia="Times New Roman" w:cstheme="minorHAnsi"/>
          <w:color w:val="555555"/>
          <w:sz w:val="21"/>
          <w:szCs w:val="21"/>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w:t>
      </w:r>
      <w:bookmarkStart w:id="0" w:name="_Hlk127269858"/>
      <w:r w:rsidRPr="00776430">
        <w:rPr>
          <w:rFonts w:eastAsia="Times New Roman" w:cstheme="minorHAnsi"/>
          <w:color w:val="555555"/>
          <w:sz w:val="21"/>
          <w:szCs w:val="21"/>
          <w:lang w:val="el-GR"/>
        </w:rPr>
        <w:t>Όλες οι αιτήσεις των φοιτητών</w:t>
      </w:r>
      <w:r w:rsidR="007711BF">
        <w:rPr>
          <w:rFonts w:eastAsia="Times New Roman" w:cstheme="minorHAnsi"/>
          <w:color w:val="555555"/>
          <w:sz w:val="21"/>
          <w:szCs w:val="21"/>
          <w:lang w:val="el-GR"/>
        </w:rPr>
        <w:t xml:space="preserve"> για τις θέσεις που χρηματοδοτούνται μέσω ΕΣΠΑ</w:t>
      </w:r>
      <w:r w:rsidRPr="00776430">
        <w:rPr>
          <w:rFonts w:eastAsia="Times New Roman" w:cstheme="minorHAnsi"/>
          <w:color w:val="555555"/>
          <w:sz w:val="21"/>
          <w:szCs w:val="21"/>
          <w:lang w:val="el-GR"/>
        </w:rPr>
        <w:t>, η υποβολή των δικαιολογητικών και η διαχείριση του προγράμματος γίνεται μέσω της ειδικής πλατφόρμας</w:t>
      </w:r>
      <w:r w:rsidR="00E67067">
        <w:rPr>
          <w:rFonts w:eastAsia="Times New Roman" w:cstheme="minorHAnsi"/>
          <w:color w:val="555555"/>
          <w:sz w:val="21"/>
          <w:szCs w:val="21"/>
          <w:lang w:val="el-GR"/>
        </w:rPr>
        <w:t xml:space="preserve"> </w:t>
      </w:r>
      <w:hyperlink r:id="rId8" w:history="1">
        <w:r w:rsidR="00E67067" w:rsidRPr="00E67067">
          <w:rPr>
            <w:rStyle w:val="-"/>
            <w:rFonts w:eastAsia="Times New Roman" w:cstheme="minorHAnsi"/>
            <w:sz w:val="21"/>
            <w:szCs w:val="21"/>
            <w:lang w:val="el-GR"/>
          </w:rPr>
          <w:t>https://praktiki-new.uop.gr/</w:t>
        </w:r>
      </w:hyperlink>
      <w:r w:rsidRPr="00776430">
        <w:rPr>
          <w:rFonts w:eastAsia="Times New Roman" w:cstheme="minorHAnsi"/>
          <w:color w:val="0000FF"/>
          <w:sz w:val="21"/>
          <w:szCs w:val="21"/>
          <w:bdr w:val="none" w:sz="0" w:space="0" w:color="auto" w:frame="1"/>
          <w:lang w:val="el-GR"/>
        </w:rPr>
        <w:t>.</w:t>
      </w:r>
      <w:r w:rsidRPr="00776430">
        <w:rPr>
          <w:rFonts w:eastAsia="Times New Roman" w:cstheme="minorHAnsi"/>
          <w:color w:val="555555"/>
          <w:sz w:val="21"/>
          <w:szCs w:val="21"/>
        </w:rPr>
        <w:t> </w:t>
      </w:r>
      <w:bookmarkEnd w:id="0"/>
    </w:p>
    <w:p w14:paraId="334704CC" w14:textId="77777777" w:rsidR="00AF5326" w:rsidRDefault="00AF5326">
      <w:pPr>
        <w:rPr>
          <w:rFonts w:eastAsia="Times New Roman" w:cstheme="minorHAnsi"/>
          <w:b/>
          <w:color w:val="555555"/>
          <w:sz w:val="21"/>
          <w:szCs w:val="21"/>
          <w:lang w:val="el-GR"/>
        </w:rPr>
      </w:pPr>
      <w:r w:rsidRPr="00A31DAE">
        <w:rPr>
          <w:rFonts w:eastAsia="Times New Roman" w:cstheme="minorHAnsi"/>
          <w:b/>
          <w:color w:val="555555"/>
          <w:sz w:val="21"/>
          <w:szCs w:val="21"/>
          <w:lang w:val="el-GR"/>
        </w:rPr>
        <w:br w:type="page"/>
      </w:r>
    </w:p>
    <w:p w14:paraId="65037B0E" w14:textId="6743E8CE" w:rsidR="00D710A4" w:rsidRDefault="00D710A4" w:rsidP="00772CDB">
      <w:pPr>
        <w:pStyle w:val="Default"/>
        <w:spacing w:before="100" w:beforeAutospacing="1" w:after="100" w:afterAutospacing="1" w:line="300" w:lineRule="atLeast"/>
        <w:jc w:val="center"/>
        <w:rPr>
          <w:rFonts w:asciiTheme="minorHAnsi" w:eastAsia="Times New Roman" w:hAnsiTheme="minorHAnsi" w:cstheme="minorHAnsi"/>
          <w:b/>
          <w:color w:val="555555"/>
          <w:sz w:val="21"/>
          <w:szCs w:val="21"/>
          <w:lang w:bidi="he-IL"/>
        </w:rPr>
      </w:pPr>
      <w:r>
        <w:rPr>
          <w:rFonts w:asciiTheme="minorHAnsi" w:eastAsia="Times New Roman" w:hAnsiTheme="minorHAnsi" w:cstheme="minorHAnsi"/>
          <w:b/>
          <w:color w:val="555555"/>
          <w:sz w:val="21"/>
          <w:szCs w:val="21"/>
          <w:lang w:bidi="he-IL"/>
        </w:rPr>
        <w:lastRenderedPageBreak/>
        <w:t>Υποβολή Αιτήσεων</w:t>
      </w:r>
      <w:r w:rsidR="00772CDB">
        <w:rPr>
          <w:rFonts w:asciiTheme="minorHAnsi" w:eastAsia="Times New Roman" w:hAnsiTheme="minorHAnsi" w:cstheme="minorHAnsi"/>
          <w:b/>
          <w:color w:val="555555"/>
          <w:sz w:val="21"/>
          <w:szCs w:val="21"/>
          <w:lang w:bidi="he-IL"/>
        </w:rPr>
        <w:t xml:space="preserve"> - Δικαιολογητικά</w:t>
      </w:r>
    </w:p>
    <w:p w14:paraId="48B21975" w14:textId="77085FC9" w:rsidR="00FC511B" w:rsidRPr="00FC511B" w:rsidRDefault="00D710A4" w:rsidP="00772CDB">
      <w:pPr>
        <w:pStyle w:val="Default"/>
        <w:spacing w:before="100" w:beforeAutospacing="1" w:after="100" w:afterAutospacing="1" w:line="300" w:lineRule="atLeast"/>
        <w:jc w:val="both"/>
        <w:rPr>
          <w:rFonts w:asciiTheme="minorHAnsi" w:eastAsia="Times New Roman" w:hAnsiTheme="minorHAnsi" w:cstheme="minorHAnsi"/>
          <w:b/>
          <w:bCs/>
          <w:color w:val="555555"/>
          <w:sz w:val="21"/>
          <w:szCs w:val="21"/>
          <w:u w:val="single"/>
          <w:lang w:bidi="he-IL"/>
        </w:rPr>
      </w:pPr>
      <w:r>
        <w:rPr>
          <w:rFonts w:asciiTheme="minorHAnsi" w:eastAsia="Times New Roman" w:hAnsiTheme="minorHAnsi" w:cstheme="minorHAnsi"/>
          <w:color w:val="555555"/>
          <w:sz w:val="21"/>
          <w:szCs w:val="21"/>
          <w:lang w:bidi="he-IL"/>
        </w:rPr>
        <w:t>Για την υποβολή της αίτησης</w:t>
      </w:r>
      <w:r w:rsidR="00E82227">
        <w:rPr>
          <w:rFonts w:asciiTheme="minorHAnsi" w:eastAsia="Times New Roman" w:hAnsiTheme="minorHAnsi" w:cstheme="minorHAnsi"/>
          <w:color w:val="555555"/>
          <w:sz w:val="21"/>
          <w:szCs w:val="21"/>
          <w:lang w:bidi="he-IL"/>
        </w:rPr>
        <w:t xml:space="preserve"> </w:t>
      </w:r>
      <w:r w:rsidR="006300B4">
        <w:rPr>
          <w:rFonts w:asciiTheme="minorHAnsi" w:eastAsia="Times New Roman" w:hAnsiTheme="minorHAnsi" w:cstheme="minorHAnsi"/>
          <w:color w:val="555555"/>
          <w:sz w:val="21"/>
          <w:szCs w:val="21"/>
          <w:lang w:bidi="he-IL"/>
        </w:rPr>
        <w:t xml:space="preserve">(ανεξαρτήτως χρηματοδότησης (ΕΣΠΑ ή εκτός) </w:t>
      </w:r>
      <w:r>
        <w:rPr>
          <w:rFonts w:asciiTheme="minorHAnsi" w:eastAsia="Times New Roman" w:hAnsiTheme="minorHAnsi" w:cstheme="minorHAnsi"/>
          <w:color w:val="555555"/>
          <w:sz w:val="21"/>
          <w:szCs w:val="21"/>
          <w:lang w:bidi="he-IL"/>
        </w:rPr>
        <w:t xml:space="preserve">απαιτούνται </w:t>
      </w:r>
      <w:r w:rsidR="00E82227">
        <w:rPr>
          <w:rFonts w:asciiTheme="minorHAnsi" w:eastAsia="Times New Roman" w:hAnsiTheme="minorHAnsi" w:cstheme="minorHAnsi"/>
          <w:color w:val="555555"/>
          <w:sz w:val="21"/>
          <w:szCs w:val="21"/>
          <w:lang w:bidi="he-IL"/>
        </w:rPr>
        <w:t xml:space="preserve">τα εξής </w:t>
      </w:r>
      <w:r w:rsidR="00E82227">
        <w:rPr>
          <w:rFonts w:asciiTheme="minorHAnsi" w:eastAsia="Times New Roman" w:hAnsiTheme="minorHAnsi" w:cstheme="minorHAnsi"/>
          <w:b/>
          <w:bCs/>
          <w:color w:val="555555"/>
          <w:sz w:val="21"/>
          <w:szCs w:val="21"/>
          <w:lang w:bidi="he-IL"/>
        </w:rPr>
        <w:t>τρία</w:t>
      </w:r>
      <w:r w:rsidRPr="00D710A4">
        <w:rPr>
          <w:rFonts w:asciiTheme="minorHAnsi" w:eastAsia="Times New Roman" w:hAnsiTheme="minorHAnsi" w:cstheme="minorHAnsi"/>
          <w:b/>
          <w:bCs/>
          <w:color w:val="555555"/>
          <w:sz w:val="21"/>
          <w:szCs w:val="21"/>
          <w:lang w:bidi="he-IL"/>
        </w:rPr>
        <w:t xml:space="preserve"> (</w:t>
      </w:r>
      <w:r w:rsidR="00E82227">
        <w:rPr>
          <w:rFonts w:asciiTheme="minorHAnsi" w:eastAsia="Times New Roman" w:hAnsiTheme="minorHAnsi" w:cstheme="minorHAnsi"/>
          <w:b/>
          <w:bCs/>
          <w:color w:val="555555"/>
          <w:sz w:val="21"/>
          <w:szCs w:val="21"/>
          <w:lang w:bidi="he-IL"/>
        </w:rPr>
        <w:t>3</w:t>
      </w:r>
      <w:r w:rsidRPr="00D710A4">
        <w:rPr>
          <w:rFonts w:asciiTheme="minorHAnsi" w:eastAsia="Times New Roman" w:hAnsiTheme="minorHAnsi" w:cstheme="minorHAnsi"/>
          <w:b/>
          <w:bCs/>
          <w:color w:val="555555"/>
          <w:sz w:val="21"/>
          <w:szCs w:val="21"/>
          <w:lang w:bidi="he-IL"/>
        </w:rPr>
        <w:t>)</w:t>
      </w:r>
      <w:r w:rsidR="008065C7">
        <w:rPr>
          <w:rFonts w:asciiTheme="minorHAnsi" w:eastAsia="Times New Roman" w:hAnsiTheme="minorHAnsi" w:cstheme="minorHAnsi"/>
          <w:b/>
          <w:bCs/>
          <w:color w:val="555555"/>
          <w:sz w:val="21"/>
          <w:szCs w:val="21"/>
          <w:lang w:bidi="he-IL"/>
        </w:rPr>
        <w:t xml:space="preserve"> έγγραφα</w:t>
      </w:r>
      <w:r w:rsidR="00E82227">
        <w:rPr>
          <w:rFonts w:asciiTheme="minorHAnsi" w:eastAsia="Times New Roman" w:hAnsiTheme="minorHAnsi" w:cstheme="minorHAnsi"/>
          <w:b/>
          <w:bCs/>
          <w:color w:val="555555"/>
          <w:sz w:val="21"/>
          <w:szCs w:val="21"/>
          <w:lang w:bidi="he-IL"/>
        </w:rPr>
        <w:t>:</w:t>
      </w:r>
    </w:p>
    <w:p w14:paraId="5AF0C7C9" w14:textId="69AD3F86" w:rsidR="00DB6E8A" w:rsidRPr="00DB6E8A" w:rsidRDefault="00D710A4" w:rsidP="00772CDB">
      <w:pPr>
        <w:pStyle w:val="Default"/>
        <w:numPr>
          <w:ilvl w:val="0"/>
          <w:numId w:val="11"/>
        </w:numPr>
        <w:spacing w:before="100" w:beforeAutospacing="1" w:after="100" w:afterAutospacing="1" w:line="300" w:lineRule="atLeast"/>
        <w:jc w:val="both"/>
        <w:rPr>
          <w:rFonts w:asciiTheme="minorHAnsi" w:eastAsia="Times New Roman" w:hAnsiTheme="minorHAnsi" w:cstheme="minorHAnsi"/>
          <w:color w:val="555555"/>
          <w:sz w:val="21"/>
          <w:szCs w:val="21"/>
          <w:lang w:bidi="he-IL"/>
        </w:rPr>
      </w:pPr>
      <w:r w:rsidRPr="00D710A4">
        <w:rPr>
          <w:rFonts w:asciiTheme="minorHAnsi" w:eastAsia="Times New Roman" w:hAnsiTheme="minorHAnsi" w:cstheme="minorHAnsi"/>
          <w:b/>
          <w:bCs/>
          <w:color w:val="555555"/>
          <w:sz w:val="21"/>
          <w:szCs w:val="21"/>
          <w:lang w:bidi="he-IL"/>
        </w:rPr>
        <w:t xml:space="preserve">Η </w:t>
      </w:r>
      <w:r w:rsidR="00DB6E8A">
        <w:rPr>
          <w:rFonts w:asciiTheme="minorHAnsi" w:eastAsia="Times New Roman" w:hAnsiTheme="minorHAnsi" w:cstheme="minorHAnsi"/>
          <w:b/>
          <w:bCs/>
          <w:color w:val="555555"/>
          <w:sz w:val="21"/>
          <w:szCs w:val="21"/>
          <w:lang w:bidi="he-IL"/>
        </w:rPr>
        <w:t>Α</w:t>
      </w:r>
      <w:r w:rsidRPr="00D710A4">
        <w:rPr>
          <w:rFonts w:asciiTheme="minorHAnsi" w:eastAsia="Times New Roman" w:hAnsiTheme="minorHAnsi" w:cstheme="minorHAnsi"/>
          <w:b/>
          <w:bCs/>
          <w:color w:val="555555"/>
          <w:sz w:val="21"/>
          <w:szCs w:val="21"/>
          <w:lang w:bidi="he-IL"/>
        </w:rPr>
        <w:t xml:space="preserve">ίτηση </w:t>
      </w:r>
    </w:p>
    <w:p w14:paraId="4485CCFB" w14:textId="77777777" w:rsidR="00DB6E8A" w:rsidRDefault="00DB6E8A" w:rsidP="00772CDB">
      <w:pPr>
        <w:pStyle w:val="Default"/>
        <w:numPr>
          <w:ilvl w:val="0"/>
          <w:numId w:val="11"/>
        </w:numPr>
        <w:spacing w:before="100" w:beforeAutospacing="1" w:after="100" w:afterAutospacing="1" w:line="300" w:lineRule="atLeast"/>
        <w:jc w:val="both"/>
        <w:rPr>
          <w:rFonts w:asciiTheme="minorHAnsi" w:eastAsia="Times New Roman" w:hAnsiTheme="minorHAnsi" w:cstheme="minorHAnsi"/>
          <w:color w:val="555555"/>
          <w:sz w:val="21"/>
          <w:szCs w:val="21"/>
          <w:lang w:bidi="he-IL"/>
        </w:rPr>
      </w:pPr>
      <w:r>
        <w:rPr>
          <w:rFonts w:asciiTheme="minorHAnsi" w:eastAsia="Times New Roman" w:hAnsiTheme="minorHAnsi" w:cstheme="minorHAnsi"/>
          <w:b/>
          <w:bCs/>
          <w:color w:val="555555"/>
          <w:sz w:val="21"/>
          <w:szCs w:val="21"/>
          <w:lang w:bidi="he-IL"/>
        </w:rPr>
        <w:t xml:space="preserve">Η </w:t>
      </w:r>
      <w:r w:rsidR="00D710A4" w:rsidRPr="00D710A4">
        <w:rPr>
          <w:rFonts w:asciiTheme="minorHAnsi" w:eastAsia="Times New Roman" w:hAnsiTheme="minorHAnsi" w:cstheme="minorHAnsi"/>
          <w:b/>
          <w:bCs/>
          <w:color w:val="555555"/>
          <w:sz w:val="21"/>
          <w:szCs w:val="21"/>
          <w:lang w:bidi="he-IL"/>
        </w:rPr>
        <w:t>Βεβαίωση Αποδοχής Απασχόλησης</w:t>
      </w:r>
      <w:r w:rsidR="00D710A4" w:rsidRPr="00AD0366">
        <w:rPr>
          <w:rFonts w:asciiTheme="minorHAnsi" w:eastAsia="Times New Roman" w:hAnsiTheme="minorHAnsi" w:cstheme="minorHAnsi"/>
          <w:color w:val="555555"/>
          <w:sz w:val="21"/>
          <w:szCs w:val="21"/>
          <w:lang w:bidi="he-IL"/>
        </w:rPr>
        <w:t xml:space="preserve">, </w:t>
      </w:r>
    </w:p>
    <w:p w14:paraId="1E2DD37B" w14:textId="2C605E6B" w:rsidR="00DB6E8A" w:rsidRDefault="00DB6E8A" w:rsidP="00772CDB">
      <w:pPr>
        <w:pStyle w:val="Default"/>
        <w:numPr>
          <w:ilvl w:val="0"/>
          <w:numId w:val="11"/>
        </w:numPr>
        <w:spacing w:before="100" w:beforeAutospacing="1" w:after="100" w:afterAutospacing="1" w:line="300" w:lineRule="atLeast"/>
        <w:jc w:val="both"/>
        <w:rPr>
          <w:rFonts w:asciiTheme="minorHAnsi" w:eastAsia="Times New Roman" w:hAnsiTheme="minorHAnsi" w:cstheme="minorHAnsi"/>
          <w:color w:val="555555"/>
          <w:sz w:val="21"/>
          <w:szCs w:val="21"/>
          <w:lang w:bidi="he-IL"/>
        </w:rPr>
      </w:pPr>
      <w:r w:rsidRPr="00772CDB">
        <w:rPr>
          <w:rFonts w:asciiTheme="minorHAnsi" w:eastAsia="Times New Roman" w:hAnsiTheme="minorHAnsi" w:cstheme="minorHAnsi"/>
          <w:b/>
          <w:bCs/>
          <w:color w:val="555555"/>
          <w:sz w:val="21"/>
          <w:szCs w:val="21"/>
          <w:lang w:bidi="he-IL"/>
        </w:rPr>
        <w:t>Βεβαίωση της Γραμματείας του Τμήματος Γεωπονίας</w:t>
      </w:r>
      <w:r>
        <w:rPr>
          <w:rFonts w:asciiTheme="minorHAnsi" w:eastAsia="Times New Roman" w:hAnsiTheme="minorHAnsi" w:cstheme="minorHAnsi"/>
          <w:color w:val="555555"/>
          <w:sz w:val="21"/>
          <w:szCs w:val="21"/>
          <w:lang w:bidi="he-IL"/>
        </w:rPr>
        <w:t xml:space="preserve"> (πρώην ΤΕΓΕΩ)</w:t>
      </w:r>
      <w:r w:rsidRPr="00AD0366">
        <w:rPr>
          <w:rFonts w:asciiTheme="minorHAnsi" w:eastAsia="Times New Roman" w:hAnsiTheme="minorHAnsi" w:cstheme="minorHAnsi"/>
          <w:color w:val="555555"/>
          <w:sz w:val="21"/>
          <w:szCs w:val="21"/>
          <w:lang w:bidi="he-IL"/>
        </w:rPr>
        <w:t xml:space="preserve">, ότι ο αιτών πληροί τις προϋποθέσεις για </w:t>
      </w:r>
      <w:r>
        <w:rPr>
          <w:rFonts w:asciiTheme="minorHAnsi" w:eastAsia="Times New Roman" w:hAnsiTheme="minorHAnsi" w:cstheme="minorHAnsi"/>
          <w:color w:val="555555"/>
          <w:sz w:val="21"/>
          <w:szCs w:val="21"/>
          <w:lang w:bidi="he-IL"/>
        </w:rPr>
        <w:t>π</w:t>
      </w:r>
      <w:r w:rsidRPr="00AD0366">
        <w:rPr>
          <w:rFonts w:asciiTheme="minorHAnsi" w:eastAsia="Times New Roman" w:hAnsiTheme="minorHAnsi" w:cstheme="minorHAnsi"/>
          <w:color w:val="555555"/>
          <w:sz w:val="21"/>
          <w:szCs w:val="21"/>
          <w:lang w:bidi="he-IL"/>
        </w:rPr>
        <w:t xml:space="preserve">ραγματοποίηση ΠΑ ή </w:t>
      </w:r>
      <w:r w:rsidRPr="00772CDB">
        <w:rPr>
          <w:rFonts w:asciiTheme="minorHAnsi" w:eastAsia="Times New Roman" w:hAnsiTheme="minorHAnsi" w:cstheme="minorHAnsi"/>
          <w:b/>
          <w:bCs/>
          <w:color w:val="555555"/>
          <w:sz w:val="21"/>
          <w:szCs w:val="21"/>
          <w:lang w:bidi="he-IL"/>
        </w:rPr>
        <w:t>Αναλυτική Βαθμολογία Σπουδών Φοιτητή</w:t>
      </w:r>
      <w:r>
        <w:rPr>
          <w:rFonts w:asciiTheme="minorHAnsi" w:eastAsia="Times New Roman" w:hAnsiTheme="minorHAnsi" w:cstheme="minorHAnsi"/>
          <w:color w:val="555555"/>
          <w:sz w:val="21"/>
          <w:szCs w:val="21"/>
          <w:lang w:bidi="he-IL"/>
        </w:rPr>
        <w:t xml:space="preserve">. </w:t>
      </w:r>
    </w:p>
    <w:p w14:paraId="3E8C839B" w14:textId="77777777" w:rsidR="00DB6E8A" w:rsidRDefault="00DB6E8A" w:rsidP="00772CDB">
      <w:pPr>
        <w:pStyle w:val="Default"/>
        <w:spacing w:before="100" w:beforeAutospacing="1" w:after="100" w:afterAutospacing="1" w:line="300" w:lineRule="atLeast"/>
        <w:jc w:val="both"/>
        <w:rPr>
          <w:rFonts w:asciiTheme="minorHAnsi" w:eastAsia="Times New Roman" w:hAnsiTheme="minorHAnsi" w:cstheme="minorHAnsi"/>
          <w:color w:val="555555"/>
          <w:sz w:val="21"/>
          <w:szCs w:val="21"/>
          <w:lang w:bidi="he-IL"/>
        </w:rPr>
      </w:pPr>
      <w:r>
        <w:rPr>
          <w:rFonts w:asciiTheme="minorHAnsi" w:eastAsia="Times New Roman" w:hAnsiTheme="minorHAnsi" w:cstheme="minorHAnsi"/>
          <w:color w:val="555555"/>
          <w:sz w:val="21"/>
          <w:szCs w:val="21"/>
          <w:lang w:bidi="he-IL"/>
        </w:rPr>
        <w:t xml:space="preserve">Οι φοιτητές καλούνται να συμπληρώσουν την </w:t>
      </w:r>
      <w:r w:rsidRPr="00772CDB">
        <w:rPr>
          <w:rFonts w:asciiTheme="minorHAnsi" w:eastAsia="Times New Roman" w:hAnsiTheme="minorHAnsi" w:cstheme="minorHAnsi"/>
          <w:b/>
          <w:bCs/>
          <w:color w:val="555555"/>
          <w:sz w:val="21"/>
          <w:szCs w:val="21"/>
          <w:lang w:bidi="he-IL"/>
        </w:rPr>
        <w:t>Αίτηση</w:t>
      </w:r>
      <w:r>
        <w:rPr>
          <w:rFonts w:asciiTheme="minorHAnsi" w:eastAsia="Times New Roman" w:hAnsiTheme="minorHAnsi" w:cstheme="minorHAnsi"/>
          <w:color w:val="555555"/>
          <w:sz w:val="21"/>
          <w:szCs w:val="21"/>
          <w:lang w:bidi="he-IL"/>
        </w:rPr>
        <w:t xml:space="preserve"> και να εξασφαλίσουν υπογεγραμμένη την </w:t>
      </w:r>
      <w:r w:rsidRPr="00772CDB">
        <w:rPr>
          <w:rFonts w:asciiTheme="minorHAnsi" w:eastAsia="Times New Roman" w:hAnsiTheme="minorHAnsi" w:cstheme="minorHAnsi"/>
          <w:b/>
          <w:bCs/>
          <w:color w:val="555555"/>
          <w:sz w:val="21"/>
          <w:szCs w:val="21"/>
          <w:lang w:bidi="he-IL"/>
        </w:rPr>
        <w:t>Βεβαίωση Αποδοχής Απασχόλησης του Φορέα ΠΑ,</w:t>
      </w:r>
      <w:r w:rsidRPr="00AD0366">
        <w:rPr>
          <w:rFonts w:asciiTheme="minorHAnsi" w:eastAsia="Times New Roman" w:hAnsiTheme="minorHAnsi" w:cstheme="minorHAnsi"/>
          <w:color w:val="555555"/>
          <w:sz w:val="21"/>
          <w:szCs w:val="21"/>
          <w:lang w:bidi="he-IL"/>
        </w:rPr>
        <w:t xml:space="preserve"> για το συγκεκριμένο χρονικό διάστημα, στην οποία θα αναφέρεται και η σύμφωνη γνώμη του, για συμμετοχή ή όχι του ασκούμενου στο χρηματοδοτούμενο, μέσω ΕΣΠΑ, Πρόγραμμα ΠΑ του Ιδρύματος.</w:t>
      </w:r>
    </w:p>
    <w:p w14:paraId="2B7FCBDE" w14:textId="5183C03E" w:rsidR="00DB6E8A" w:rsidRPr="00F24F32" w:rsidRDefault="00DB6E8A" w:rsidP="00772CDB">
      <w:pPr>
        <w:pStyle w:val="Default"/>
        <w:spacing w:before="100" w:beforeAutospacing="1" w:after="100" w:afterAutospacing="1" w:line="300" w:lineRule="atLeast"/>
        <w:jc w:val="both"/>
        <w:rPr>
          <w:rFonts w:asciiTheme="minorHAnsi" w:eastAsia="Times New Roman" w:hAnsiTheme="minorHAnsi" w:cstheme="minorHAnsi"/>
          <w:color w:val="555555"/>
          <w:sz w:val="21"/>
          <w:szCs w:val="21"/>
          <w:lang w:bidi="he-IL"/>
        </w:rPr>
      </w:pPr>
      <w:r>
        <w:rPr>
          <w:rFonts w:asciiTheme="minorHAnsi" w:eastAsia="Times New Roman" w:hAnsiTheme="minorHAnsi" w:cstheme="minorHAnsi"/>
          <w:color w:val="555555"/>
          <w:sz w:val="21"/>
          <w:szCs w:val="21"/>
          <w:lang w:bidi="he-IL"/>
        </w:rPr>
        <w:t xml:space="preserve">Πρότυπα </w:t>
      </w:r>
      <w:r w:rsidR="00D710A4">
        <w:rPr>
          <w:rFonts w:asciiTheme="minorHAnsi" w:eastAsia="Times New Roman" w:hAnsiTheme="minorHAnsi" w:cstheme="minorHAnsi"/>
          <w:color w:val="555555"/>
          <w:sz w:val="21"/>
          <w:szCs w:val="21"/>
          <w:lang w:bidi="he-IL"/>
        </w:rPr>
        <w:t xml:space="preserve">έντυπα των </w:t>
      </w:r>
      <w:r>
        <w:rPr>
          <w:rFonts w:asciiTheme="minorHAnsi" w:eastAsia="Times New Roman" w:hAnsiTheme="minorHAnsi" w:cstheme="minorHAnsi"/>
          <w:color w:val="555555"/>
          <w:sz w:val="21"/>
          <w:szCs w:val="21"/>
          <w:lang w:bidi="he-IL"/>
        </w:rPr>
        <w:t xml:space="preserve">2 πρώτων </w:t>
      </w:r>
      <w:r w:rsidR="008065C7">
        <w:rPr>
          <w:rFonts w:asciiTheme="minorHAnsi" w:eastAsia="Times New Roman" w:hAnsiTheme="minorHAnsi" w:cstheme="minorHAnsi"/>
          <w:color w:val="555555"/>
          <w:sz w:val="21"/>
          <w:szCs w:val="21"/>
          <w:lang w:bidi="he-IL"/>
        </w:rPr>
        <w:t xml:space="preserve">εγγράφων </w:t>
      </w:r>
      <w:r w:rsidR="00D710A4" w:rsidRPr="00AD0366">
        <w:rPr>
          <w:rFonts w:asciiTheme="minorHAnsi" w:eastAsia="Times New Roman" w:hAnsiTheme="minorHAnsi" w:cstheme="minorHAnsi"/>
          <w:color w:val="555555"/>
          <w:sz w:val="21"/>
          <w:szCs w:val="21"/>
          <w:lang w:bidi="he-IL"/>
        </w:rPr>
        <w:t>διατίθενται στην ιστοσελίδα του Τμήματος</w:t>
      </w:r>
      <w:r w:rsidR="00D710A4">
        <w:rPr>
          <w:rFonts w:asciiTheme="minorHAnsi" w:eastAsia="Times New Roman" w:hAnsiTheme="minorHAnsi" w:cstheme="minorHAnsi"/>
          <w:color w:val="555555"/>
          <w:sz w:val="21"/>
          <w:szCs w:val="21"/>
          <w:lang w:bidi="he-IL"/>
        </w:rPr>
        <w:t xml:space="preserve"> και συγκεκριμένα στην ακόλουθη υπερσύνδεση:</w:t>
      </w:r>
      <w:r w:rsidR="00D710A4" w:rsidRPr="00AD0366">
        <w:rPr>
          <w:rFonts w:asciiTheme="minorHAnsi" w:eastAsia="Times New Roman" w:hAnsiTheme="minorHAnsi" w:cstheme="minorHAnsi"/>
          <w:color w:val="555555"/>
          <w:sz w:val="21"/>
          <w:szCs w:val="21"/>
          <w:lang w:bidi="he-IL"/>
        </w:rPr>
        <w:t xml:space="preserve"> </w:t>
      </w:r>
      <w:hyperlink r:id="rId9" w:history="1">
        <w:r w:rsidR="00D710A4" w:rsidRPr="0033680E">
          <w:rPr>
            <w:rStyle w:val="-"/>
            <w:rFonts w:asciiTheme="minorHAnsi" w:eastAsia="Times New Roman" w:hAnsiTheme="minorHAnsi" w:cstheme="minorHAnsi"/>
            <w:sz w:val="21"/>
            <w:szCs w:val="21"/>
            <w:lang w:bidi="he-IL"/>
          </w:rPr>
          <w:t>https://agro.uop.gr/praktiki-askisi/required-documents</w:t>
        </w:r>
      </w:hyperlink>
      <w:r w:rsidR="005167F4" w:rsidRPr="005167F4">
        <w:rPr>
          <w:rStyle w:val="-"/>
          <w:rFonts w:asciiTheme="minorHAnsi" w:eastAsia="Times New Roman" w:hAnsiTheme="minorHAnsi" w:cstheme="minorHAnsi"/>
          <w:sz w:val="21"/>
          <w:szCs w:val="21"/>
          <w:lang w:bidi="he-IL"/>
        </w:rPr>
        <w:t>.</w:t>
      </w:r>
      <w:r w:rsidR="00D710A4">
        <w:rPr>
          <w:rFonts w:asciiTheme="minorHAnsi" w:eastAsia="Times New Roman" w:hAnsiTheme="minorHAnsi" w:cstheme="minorHAnsi"/>
          <w:color w:val="555555"/>
          <w:sz w:val="21"/>
          <w:szCs w:val="21"/>
          <w:lang w:bidi="he-IL"/>
        </w:rPr>
        <w:t xml:space="preserve"> Η υποβολή των ανωτέρω μπορεί να γίνει είτε </w:t>
      </w:r>
      <w:r w:rsidR="00D710A4" w:rsidRPr="00AD0366">
        <w:rPr>
          <w:rFonts w:asciiTheme="minorHAnsi" w:eastAsia="Times New Roman" w:hAnsiTheme="minorHAnsi" w:cstheme="minorHAnsi"/>
          <w:color w:val="555555"/>
          <w:sz w:val="21"/>
          <w:szCs w:val="21"/>
          <w:lang w:bidi="he-IL"/>
        </w:rPr>
        <w:t xml:space="preserve">με φυσική προσκόμισή τους είτε με αποστολή τους με μορφή ηλεκτρονικών αρχείων στη διεύθυνση email της Γραμματείας: </w:t>
      </w:r>
      <w:hyperlink r:id="rId10" w:history="1">
        <w:r w:rsidR="00D710A4" w:rsidRPr="0033680E">
          <w:rPr>
            <w:rStyle w:val="-"/>
            <w:rFonts w:asciiTheme="minorHAnsi" w:eastAsia="Times New Roman" w:hAnsiTheme="minorHAnsi" w:cstheme="minorHAnsi"/>
            <w:sz w:val="21"/>
            <w:szCs w:val="21"/>
            <w:lang w:bidi="he-IL"/>
          </w:rPr>
          <w:t>agro-secr@uop.gr</w:t>
        </w:r>
      </w:hyperlink>
      <w:r w:rsidR="006C51AE" w:rsidRPr="006C51AE">
        <w:rPr>
          <w:rStyle w:val="-"/>
          <w:rFonts w:asciiTheme="minorHAnsi" w:eastAsia="Times New Roman" w:hAnsiTheme="minorHAnsi" w:cstheme="minorHAnsi"/>
          <w:sz w:val="21"/>
          <w:szCs w:val="21"/>
          <w:lang w:bidi="he-IL"/>
        </w:rPr>
        <w:t>.</w:t>
      </w:r>
      <w:r w:rsidRPr="00DB6E8A">
        <w:rPr>
          <w:rFonts w:asciiTheme="minorHAnsi" w:eastAsia="Times New Roman" w:hAnsiTheme="minorHAnsi" w:cstheme="minorHAnsi"/>
          <w:color w:val="555555"/>
          <w:sz w:val="21"/>
          <w:szCs w:val="21"/>
          <w:lang w:bidi="he-IL"/>
        </w:rPr>
        <w:t xml:space="preserve"> </w:t>
      </w:r>
      <w:r w:rsidRPr="006C51AE">
        <w:rPr>
          <w:rFonts w:asciiTheme="minorHAnsi" w:eastAsia="Times New Roman" w:hAnsiTheme="minorHAnsi" w:cstheme="minorHAnsi"/>
          <w:b/>
          <w:color w:val="555555"/>
          <w:sz w:val="21"/>
          <w:szCs w:val="21"/>
          <w:u w:val="single"/>
          <w:lang w:bidi="he-IL"/>
        </w:rPr>
        <w:t>Ειδικά για την περίπτωση της πρόσκλησης για συμμετοχή στο χρηματοδοτούμενο πρόγραμμα ΕΣΠΑ, πρέπει να υποβληθούν εμπροθέσμως (βλ. σημαντικές ημερομηνίες) στη Γραμματεία του Τμήματος</w:t>
      </w:r>
      <w:r w:rsidR="00772CDB" w:rsidRPr="006C51AE">
        <w:rPr>
          <w:rFonts w:asciiTheme="minorHAnsi" w:eastAsia="Times New Roman" w:hAnsiTheme="minorHAnsi" w:cstheme="minorHAnsi"/>
          <w:b/>
          <w:color w:val="555555"/>
          <w:sz w:val="21"/>
          <w:szCs w:val="21"/>
          <w:u w:val="single"/>
          <w:lang w:bidi="he-IL"/>
        </w:rPr>
        <w:t xml:space="preserve"> και στην ειδική πλατφόρμα </w:t>
      </w:r>
      <w:hyperlink r:id="rId11" w:history="1">
        <w:r w:rsidR="00772CDB" w:rsidRPr="006C51AE">
          <w:rPr>
            <w:rStyle w:val="-"/>
            <w:rFonts w:asciiTheme="minorHAnsi" w:eastAsia="Times New Roman" w:hAnsiTheme="minorHAnsi" w:cstheme="minorHAnsi"/>
            <w:b/>
            <w:sz w:val="21"/>
            <w:szCs w:val="21"/>
            <w:lang w:bidi="he-IL"/>
          </w:rPr>
          <w:t>https://praktiki-new.uop.gr/</w:t>
        </w:r>
      </w:hyperlink>
      <w:r w:rsidR="00772CDB">
        <w:rPr>
          <w:rFonts w:asciiTheme="minorHAnsi" w:eastAsia="Times New Roman" w:hAnsiTheme="minorHAnsi" w:cstheme="minorHAnsi"/>
          <w:color w:val="555555"/>
          <w:sz w:val="21"/>
          <w:szCs w:val="21"/>
          <w:u w:val="single"/>
          <w:lang w:bidi="he-IL"/>
        </w:rPr>
        <w:t xml:space="preserve"> </w:t>
      </w:r>
      <w:r w:rsidR="00F24F32" w:rsidRPr="00F24F32">
        <w:rPr>
          <w:rFonts w:asciiTheme="minorHAnsi" w:eastAsia="Times New Roman" w:hAnsiTheme="minorHAnsi" w:cstheme="minorHAnsi"/>
          <w:color w:val="555555"/>
          <w:sz w:val="21"/>
          <w:szCs w:val="21"/>
          <w:u w:val="single"/>
          <w:lang w:bidi="he-IL"/>
        </w:rPr>
        <w:t>.</w:t>
      </w:r>
    </w:p>
    <w:p w14:paraId="53BF4B0D" w14:textId="1D0EC74C" w:rsidR="00D710A4" w:rsidRDefault="00DB6E8A" w:rsidP="00772CDB">
      <w:pPr>
        <w:pStyle w:val="Default"/>
        <w:spacing w:before="100" w:beforeAutospacing="1" w:after="100" w:afterAutospacing="1" w:line="300" w:lineRule="atLeast"/>
        <w:jc w:val="both"/>
        <w:rPr>
          <w:rFonts w:asciiTheme="minorHAnsi" w:eastAsia="Times New Roman" w:hAnsiTheme="minorHAnsi" w:cstheme="minorHAnsi"/>
          <w:color w:val="555555"/>
          <w:sz w:val="21"/>
          <w:szCs w:val="21"/>
          <w:lang w:bidi="he-IL"/>
        </w:rPr>
      </w:pPr>
      <w:r w:rsidRPr="00772CDB">
        <w:rPr>
          <w:rFonts w:asciiTheme="minorHAnsi" w:eastAsia="Times New Roman" w:hAnsiTheme="minorHAnsi" w:cstheme="minorHAnsi"/>
          <w:color w:val="555555"/>
          <w:sz w:val="21"/>
          <w:szCs w:val="21"/>
          <w:lang w:bidi="he-IL"/>
        </w:rPr>
        <w:t xml:space="preserve">Σε ότι αφορά την </w:t>
      </w:r>
      <w:r w:rsidRPr="00772CDB">
        <w:rPr>
          <w:rFonts w:asciiTheme="minorHAnsi" w:eastAsia="Times New Roman" w:hAnsiTheme="minorHAnsi" w:cstheme="minorHAnsi"/>
          <w:b/>
          <w:bCs/>
          <w:color w:val="555555"/>
          <w:sz w:val="21"/>
          <w:szCs w:val="21"/>
          <w:lang w:bidi="he-IL"/>
        </w:rPr>
        <w:t>Βεβαίωση της Γραμματείας του Τμήματος</w:t>
      </w:r>
      <w:r w:rsidRPr="00772CDB">
        <w:rPr>
          <w:rFonts w:asciiTheme="minorHAnsi" w:eastAsia="Times New Roman" w:hAnsiTheme="minorHAnsi" w:cstheme="minorHAnsi"/>
          <w:color w:val="555555"/>
          <w:sz w:val="21"/>
          <w:szCs w:val="21"/>
          <w:lang w:bidi="he-IL"/>
        </w:rPr>
        <w:t xml:space="preserve"> ή της </w:t>
      </w:r>
      <w:r w:rsidRPr="00772CDB">
        <w:rPr>
          <w:rFonts w:asciiTheme="minorHAnsi" w:eastAsia="Times New Roman" w:hAnsiTheme="minorHAnsi" w:cstheme="minorHAnsi"/>
          <w:b/>
          <w:bCs/>
          <w:color w:val="555555"/>
          <w:sz w:val="21"/>
          <w:szCs w:val="21"/>
          <w:lang w:bidi="he-IL"/>
        </w:rPr>
        <w:t>Αναλυτικής βαθμολογίας</w:t>
      </w:r>
      <w:r w:rsidRPr="00772CDB">
        <w:rPr>
          <w:rFonts w:asciiTheme="minorHAnsi" w:eastAsia="Times New Roman" w:hAnsiTheme="minorHAnsi" w:cstheme="minorHAnsi"/>
          <w:color w:val="555555"/>
          <w:sz w:val="21"/>
          <w:szCs w:val="21"/>
          <w:lang w:bidi="he-IL"/>
        </w:rPr>
        <w:t xml:space="preserve"> </w:t>
      </w:r>
      <w:r w:rsidR="00772CDB">
        <w:rPr>
          <w:rFonts w:asciiTheme="minorHAnsi" w:eastAsia="Times New Roman" w:hAnsiTheme="minorHAnsi" w:cstheme="minorHAnsi"/>
          <w:color w:val="555555"/>
          <w:sz w:val="21"/>
          <w:szCs w:val="21"/>
          <w:lang w:bidi="he-IL"/>
        </w:rPr>
        <w:t>η</w:t>
      </w:r>
      <w:r w:rsidR="00772CDB" w:rsidRPr="00772CDB">
        <w:rPr>
          <w:rFonts w:asciiTheme="minorHAnsi" w:eastAsia="Times New Roman" w:hAnsiTheme="minorHAnsi" w:cstheme="minorHAnsi"/>
          <w:color w:val="555555"/>
          <w:sz w:val="21"/>
          <w:szCs w:val="21"/>
          <w:lang w:bidi="he-IL"/>
        </w:rPr>
        <w:t xml:space="preserve"> εκτύπωση και προσθήκη αυτού στην αίτηση γίνεται από τη Γραμματεία του Τμήματος για τις αιτήσεις εκτός χρηματοδότησης μέσω ΕΣΠΑ. </w:t>
      </w:r>
      <w:r w:rsidR="00772CDB" w:rsidRPr="00772CDB">
        <w:rPr>
          <w:rFonts w:asciiTheme="minorHAnsi" w:eastAsia="Times New Roman" w:hAnsiTheme="minorHAnsi" w:cstheme="minorHAnsi"/>
          <w:color w:val="555555"/>
          <w:sz w:val="21"/>
          <w:szCs w:val="21"/>
          <w:u w:val="single"/>
          <w:lang w:bidi="he-IL"/>
        </w:rPr>
        <w:t xml:space="preserve">Στην περίπτωση που η αίτηση αφορά την χρηματοδότηση μέσω του προγράμματος ΕΣΠΑ, ο φοιτητής (-τρια) καλείται να υποβάλλει αίτηση στη Γραμματεία είτε μέσω της Ηλεκτρονικής Γραμματείας είτε στο agro-secr@uop.gr </w:t>
      </w:r>
      <w:r w:rsidR="00772CDB">
        <w:rPr>
          <w:rFonts w:asciiTheme="minorHAnsi" w:eastAsia="Times New Roman" w:hAnsiTheme="minorHAnsi" w:cstheme="minorHAnsi"/>
          <w:color w:val="555555"/>
          <w:sz w:val="21"/>
          <w:szCs w:val="21"/>
          <w:u w:val="single"/>
          <w:lang w:bidi="he-IL"/>
        </w:rPr>
        <w:t xml:space="preserve">όπου θα αναγράφει: </w:t>
      </w:r>
      <w:r w:rsidR="00772CDB" w:rsidRPr="00772CDB">
        <w:rPr>
          <w:rFonts w:asciiTheme="minorHAnsi" w:eastAsia="Times New Roman" w:hAnsiTheme="minorHAnsi" w:cstheme="minorHAnsi"/>
          <w:color w:val="555555"/>
          <w:sz w:val="21"/>
          <w:szCs w:val="21"/>
          <w:u w:val="single"/>
          <w:lang w:bidi="he-IL"/>
        </w:rPr>
        <w:t>«</w:t>
      </w:r>
      <w:r w:rsidR="00772CDB">
        <w:rPr>
          <w:rFonts w:asciiTheme="minorHAnsi" w:eastAsia="Times New Roman" w:hAnsiTheme="minorHAnsi" w:cstheme="minorHAnsi"/>
          <w:color w:val="555555"/>
          <w:sz w:val="21"/>
          <w:szCs w:val="21"/>
          <w:u w:val="single"/>
          <w:lang w:bidi="he-IL"/>
        </w:rPr>
        <w:t xml:space="preserve">Παρακαλώ όπως μου χορηγήσετε </w:t>
      </w:r>
      <w:r w:rsidR="00772CDB" w:rsidRPr="00772CDB">
        <w:rPr>
          <w:rFonts w:asciiTheme="minorHAnsi" w:eastAsia="Times New Roman" w:hAnsiTheme="minorHAnsi" w:cstheme="minorHAnsi"/>
          <w:color w:val="555555"/>
          <w:sz w:val="21"/>
          <w:szCs w:val="21"/>
          <w:u w:val="single"/>
          <w:lang w:bidi="he-IL"/>
        </w:rPr>
        <w:t xml:space="preserve">αναλυτική βαθμολογία, προκειμένου να χρησιμοποιηθεί ως δικαιολογητικό για συμμετοχή μου στο </w:t>
      </w:r>
      <w:r w:rsidR="00367026" w:rsidRPr="00BD576C">
        <w:rPr>
          <w:rFonts w:asciiTheme="minorHAnsi" w:eastAsia="Times New Roman" w:hAnsiTheme="minorHAnsi" w:cstheme="minorHAnsi"/>
          <w:color w:val="555555"/>
          <w:sz w:val="21"/>
          <w:szCs w:val="21"/>
          <w:u w:val="single"/>
          <w:lang w:bidi="he-IL"/>
        </w:rPr>
        <w:t>χρηματοδοτούμενο</w:t>
      </w:r>
      <w:r w:rsidR="00367026" w:rsidRPr="00367026">
        <w:rPr>
          <w:rFonts w:asciiTheme="minorHAnsi" w:eastAsia="Times New Roman" w:hAnsiTheme="minorHAnsi" w:cstheme="minorHAnsi"/>
          <w:color w:val="555555"/>
          <w:sz w:val="21"/>
          <w:szCs w:val="21"/>
          <w:u w:val="single"/>
          <w:lang w:bidi="he-IL"/>
        </w:rPr>
        <w:t xml:space="preserve"> </w:t>
      </w:r>
      <w:r w:rsidR="00772CDB" w:rsidRPr="00772CDB">
        <w:rPr>
          <w:rFonts w:asciiTheme="minorHAnsi" w:eastAsia="Times New Roman" w:hAnsiTheme="minorHAnsi" w:cstheme="minorHAnsi"/>
          <w:color w:val="555555"/>
          <w:sz w:val="21"/>
          <w:szCs w:val="21"/>
          <w:u w:val="single"/>
          <w:lang w:bidi="he-IL"/>
        </w:rPr>
        <w:t>πρόγραμμα ΕΣΠΑ</w:t>
      </w:r>
      <w:r w:rsidR="00772CDB" w:rsidRPr="00772CDB">
        <w:rPr>
          <w:rFonts w:asciiTheme="minorHAnsi" w:eastAsia="Times New Roman" w:hAnsiTheme="minorHAnsi" w:cstheme="minorHAnsi"/>
          <w:color w:val="555555"/>
          <w:sz w:val="21"/>
          <w:szCs w:val="21"/>
          <w:lang w:bidi="he-IL"/>
        </w:rPr>
        <w:t>».</w:t>
      </w:r>
    </w:p>
    <w:p w14:paraId="57284286" w14:textId="5A077F6F" w:rsidR="00E82227" w:rsidRDefault="00E82227" w:rsidP="00772CDB">
      <w:pPr>
        <w:pStyle w:val="Default"/>
        <w:spacing w:before="100" w:beforeAutospacing="1" w:after="100" w:afterAutospacing="1" w:line="300" w:lineRule="atLeast"/>
        <w:jc w:val="both"/>
        <w:rPr>
          <w:rFonts w:asciiTheme="minorHAnsi" w:eastAsia="Times New Roman" w:hAnsiTheme="minorHAnsi" w:cstheme="minorHAnsi"/>
          <w:color w:val="555555"/>
          <w:sz w:val="21"/>
          <w:szCs w:val="21"/>
          <w:lang w:bidi="he-IL"/>
        </w:rPr>
      </w:pPr>
      <w:r w:rsidRPr="006300B4">
        <w:rPr>
          <w:rFonts w:asciiTheme="minorHAnsi" w:eastAsia="Times New Roman" w:hAnsiTheme="minorHAnsi" w:cstheme="minorHAnsi"/>
          <w:b/>
          <w:bCs/>
          <w:color w:val="555555"/>
          <w:sz w:val="21"/>
          <w:szCs w:val="21"/>
          <w:u w:val="single"/>
          <w:lang w:bidi="he-IL"/>
        </w:rPr>
        <w:t xml:space="preserve">Σε ότι αφορά την αίτηση για το χρηματοδοτούμενο πρόγραμμα ΕΣΠΑ, </w:t>
      </w:r>
      <w:r w:rsidR="006300B4" w:rsidRPr="006300B4">
        <w:rPr>
          <w:rFonts w:asciiTheme="minorHAnsi" w:eastAsia="Times New Roman" w:hAnsiTheme="minorHAnsi" w:cstheme="minorHAnsi"/>
          <w:b/>
          <w:bCs/>
          <w:color w:val="555555"/>
          <w:sz w:val="21"/>
          <w:szCs w:val="21"/>
          <w:u w:val="single"/>
          <w:lang w:bidi="he-IL"/>
        </w:rPr>
        <w:t>οι υποψήφιοι/(-ες) πρέπει να καταθέσουν</w:t>
      </w:r>
      <w:r w:rsidR="006300B4" w:rsidRPr="006300B4">
        <w:rPr>
          <w:rFonts w:asciiTheme="minorHAnsi" w:eastAsia="Times New Roman" w:hAnsiTheme="minorHAnsi" w:cstheme="minorHAnsi"/>
          <w:color w:val="555555"/>
          <w:sz w:val="21"/>
          <w:szCs w:val="21"/>
          <w:u w:val="single"/>
          <w:lang w:bidi="he-IL"/>
        </w:rPr>
        <w:t xml:space="preserve"> </w:t>
      </w:r>
      <w:r w:rsidR="006300B4" w:rsidRPr="006300B4">
        <w:rPr>
          <w:rFonts w:asciiTheme="minorHAnsi" w:eastAsia="Times New Roman" w:hAnsiTheme="minorHAnsi" w:cstheme="minorHAnsi"/>
          <w:b/>
          <w:bCs/>
          <w:color w:val="555555"/>
          <w:sz w:val="21"/>
          <w:szCs w:val="21"/>
          <w:u w:val="single"/>
          <w:lang w:bidi="he-IL"/>
        </w:rPr>
        <w:t>επιπλέον</w:t>
      </w:r>
      <w:r w:rsidR="006300B4">
        <w:rPr>
          <w:rFonts w:asciiTheme="minorHAnsi" w:eastAsia="Times New Roman" w:hAnsiTheme="minorHAnsi" w:cstheme="minorHAnsi"/>
          <w:color w:val="555555"/>
          <w:sz w:val="21"/>
          <w:szCs w:val="21"/>
          <w:lang w:bidi="he-IL"/>
        </w:rPr>
        <w:t xml:space="preserve">: </w:t>
      </w:r>
    </w:p>
    <w:p w14:paraId="4F88E776" w14:textId="17868CAB" w:rsidR="006300B4" w:rsidRPr="006300B4" w:rsidRDefault="006300B4" w:rsidP="00D03D90">
      <w:pPr>
        <w:pStyle w:val="Default"/>
        <w:numPr>
          <w:ilvl w:val="0"/>
          <w:numId w:val="12"/>
        </w:numPr>
        <w:spacing w:before="100" w:beforeAutospacing="1" w:after="100" w:afterAutospacing="1" w:line="300" w:lineRule="atLeast"/>
        <w:jc w:val="both"/>
        <w:rPr>
          <w:rFonts w:asciiTheme="minorHAnsi" w:eastAsia="Times New Roman" w:hAnsiTheme="minorHAnsi" w:cstheme="minorHAnsi"/>
          <w:color w:val="555555"/>
          <w:sz w:val="21"/>
          <w:szCs w:val="21"/>
          <w:lang w:bidi="he-IL"/>
        </w:rPr>
      </w:pPr>
      <w:r w:rsidRPr="0020704C">
        <w:rPr>
          <w:rFonts w:asciiTheme="minorHAnsi" w:eastAsia="Times New Roman" w:hAnsiTheme="minorHAnsi" w:cstheme="minorHAnsi"/>
          <w:color w:val="555555"/>
          <w:sz w:val="21"/>
          <w:szCs w:val="21"/>
          <w:lang w:bidi="he-IL"/>
        </w:rPr>
        <w:lastRenderedPageBreak/>
        <w:t>Υπεύθυνη Δήλωση σύμφωνα</w:t>
      </w:r>
      <w:r w:rsidR="00247361">
        <w:rPr>
          <w:rFonts w:asciiTheme="minorHAnsi" w:eastAsia="Times New Roman" w:hAnsiTheme="minorHAnsi" w:cstheme="minorHAnsi"/>
          <w:color w:val="555555"/>
          <w:sz w:val="21"/>
          <w:szCs w:val="21"/>
          <w:lang w:bidi="he-IL"/>
        </w:rPr>
        <w:t xml:space="preserve"> με το </w:t>
      </w:r>
      <w:r w:rsidRPr="006300B4">
        <w:rPr>
          <w:rFonts w:asciiTheme="minorHAnsi" w:eastAsia="Times New Roman" w:hAnsiTheme="minorHAnsi" w:cstheme="minorHAnsi"/>
          <w:color w:val="555555"/>
          <w:sz w:val="21"/>
          <w:szCs w:val="21"/>
          <w:lang w:bidi="he-IL"/>
        </w:rPr>
        <w:t>υπόδειγμα στ</w:t>
      </w:r>
      <w:r>
        <w:rPr>
          <w:rFonts w:asciiTheme="minorHAnsi" w:eastAsia="Times New Roman" w:hAnsiTheme="minorHAnsi" w:cstheme="minorHAnsi"/>
          <w:color w:val="555555"/>
          <w:sz w:val="21"/>
          <w:szCs w:val="21"/>
          <w:lang w:bidi="he-IL"/>
        </w:rPr>
        <w:t xml:space="preserve">ην ιστοσελίδα </w:t>
      </w:r>
      <w:hyperlink r:id="rId12" w:history="1">
        <w:r w:rsidRPr="00621642">
          <w:rPr>
            <w:rStyle w:val="-"/>
            <w:rFonts w:asciiTheme="minorHAnsi" w:eastAsia="Times New Roman" w:hAnsiTheme="minorHAnsi" w:cstheme="minorHAnsi"/>
            <w:sz w:val="21"/>
            <w:szCs w:val="21"/>
            <w:lang w:bidi="he-IL"/>
          </w:rPr>
          <w:t>https://agro.uop.gr/praktiki-askisi/required-documents</w:t>
        </w:r>
      </w:hyperlink>
      <w:r>
        <w:rPr>
          <w:rFonts w:asciiTheme="minorHAnsi" w:eastAsia="Times New Roman" w:hAnsiTheme="minorHAnsi" w:cstheme="minorHAnsi"/>
          <w:color w:val="555555"/>
          <w:sz w:val="21"/>
          <w:szCs w:val="21"/>
          <w:lang w:bidi="he-IL"/>
        </w:rPr>
        <w:t xml:space="preserve"> </w:t>
      </w:r>
    </w:p>
    <w:p w14:paraId="522480E5" w14:textId="680BB780" w:rsidR="006300B4" w:rsidRPr="006300B4" w:rsidRDefault="006300B4" w:rsidP="00D03D90">
      <w:pPr>
        <w:pStyle w:val="Default"/>
        <w:numPr>
          <w:ilvl w:val="0"/>
          <w:numId w:val="12"/>
        </w:numPr>
        <w:spacing w:before="100" w:beforeAutospacing="1" w:after="100" w:afterAutospacing="1" w:line="300" w:lineRule="atLeast"/>
        <w:jc w:val="both"/>
        <w:rPr>
          <w:rFonts w:asciiTheme="minorHAnsi" w:eastAsia="Times New Roman" w:hAnsiTheme="minorHAnsi" w:cstheme="minorHAnsi"/>
          <w:color w:val="555555"/>
          <w:sz w:val="21"/>
          <w:szCs w:val="21"/>
          <w:lang w:bidi="he-IL"/>
        </w:rPr>
      </w:pPr>
      <w:r w:rsidRPr="006300B4">
        <w:rPr>
          <w:rFonts w:asciiTheme="minorHAnsi" w:eastAsia="Times New Roman" w:hAnsiTheme="minorHAnsi" w:cstheme="minorHAnsi"/>
          <w:color w:val="555555"/>
          <w:sz w:val="21"/>
          <w:szCs w:val="21"/>
          <w:lang w:bidi="he-IL"/>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φοιτητή/τριας και το ΙΒΑΝ)</w:t>
      </w:r>
    </w:p>
    <w:p w14:paraId="5D71A1AA" w14:textId="0A9D4F77" w:rsidR="006300B4" w:rsidRPr="006300B4" w:rsidRDefault="006300B4" w:rsidP="00D03D90">
      <w:pPr>
        <w:pStyle w:val="Default"/>
        <w:numPr>
          <w:ilvl w:val="0"/>
          <w:numId w:val="12"/>
        </w:numPr>
        <w:spacing w:before="100" w:beforeAutospacing="1" w:after="100" w:afterAutospacing="1" w:line="300" w:lineRule="atLeast"/>
        <w:jc w:val="both"/>
        <w:rPr>
          <w:rFonts w:asciiTheme="minorHAnsi" w:eastAsia="Times New Roman" w:hAnsiTheme="minorHAnsi" w:cstheme="minorHAnsi"/>
          <w:color w:val="555555"/>
          <w:sz w:val="21"/>
          <w:szCs w:val="21"/>
          <w:lang w:bidi="he-IL"/>
        </w:rPr>
      </w:pPr>
      <w:r w:rsidRPr="006300B4">
        <w:rPr>
          <w:rFonts w:asciiTheme="minorHAnsi" w:eastAsia="Times New Roman" w:hAnsiTheme="minorHAnsi" w:cstheme="minorHAnsi"/>
          <w:color w:val="555555"/>
          <w:sz w:val="21"/>
          <w:szCs w:val="21"/>
          <w:lang w:bidi="he-IL"/>
        </w:rPr>
        <w:t>Αριθμό Φορολογικού Μητρώου (είτε εκτύπωση από την ΑΑΔΕ της υπο-επιλογής «Στοιχεία Φυσικού Προσώπου» στην επιλογή «Μητρώο &amp; Επικοινωνία» είτε έγγραφο όπως Ε1, ή εκκαθαριστικό όπου φαίνεται το όνομα και το ΑΦΜ)</w:t>
      </w:r>
    </w:p>
    <w:p w14:paraId="298306FE" w14:textId="4AB7C793" w:rsidR="00D710A4" w:rsidRDefault="00D710A4" w:rsidP="00772CDB">
      <w:pPr>
        <w:pStyle w:val="Default"/>
        <w:spacing w:before="100" w:beforeAutospacing="1" w:after="100" w:afterAutospacing="1" w:line="300" w:lineRule="atLeast"/>
        <w:jc w:val="both"/>
        <w:rPr>
          <w:rFonts w:asciiTheme="minorHAnsi" w:eastAsia="Times New Roman" w:hAnsiTheme="minorHAnsi" w:cstheme="minorHAnsi"/>
          <w:color w:val="555555"/>
          <w:sz w:val="21"/>
          <w:szCs w:val="21"/>
          <w:lang w:bidi="he-IL"/>
        </w:rPr>
      </w:pPr>
      <w:r w:rsidRPr="00D03D90">
        <w:rPr>
          <w:rFonts w:asciiTheme="minorHAnsi" w:eastAsia="Times New Roman" w:hAnsiTheme="minorHAnsi" w:cstheme="minorHAnsi"/>
          <w:color w:val="555555"/>
          <w:sz w:val="21"/>
          <w:szCs w:val="21"/>
          <w:lang w:bidi="he-IL"/>
        </w:rPr>
        <w:t>Σημειώνεται ότι οι φοιτητές καλούνται να εγγραφούν στο μάθημα «ΠΡΑΚΤΙΚΗ ΑΣΚΗΣΗ ΕΑΡΙΝΟ ΕΞΑΜΗΝΟ 2022-23» που έχει δημιουργηθεί στο e-class του Πανεπιστημίου.</w:t>
      </w:r>
    </w:p>
    <w:p w14:paraId="24DE8D87" w14:textId="77777777" w:rsidR="00D03D90" w:rsidRDefault="00D03D90" w:rsidP="00772CDB">
      <w:pPr>
        <w:shd w:val="clear" w:color="auto" w:fill="FFFFFF"/>
        <w:spacing w:before="100" w:beforeAutospacing="1" w:after="100" w:afterAutospacing="1" w:line="300" w:lineRule="atLeast"/>
        <w:jc w:val="center"/>
        <w:rPr>
          <w:rFonts w:eastAsia="Times New Roman" w:cstheme="minorHAnsi"/>
          <w:b/>
          <w:bCs/>
          <w:color w:val="555555"/>
          <w:sz w:val="21"/>
          <w:szCs w:val="21"/>
          <w:lang w:val="el-GR"/>
        </w:rPr>
      </w:pPr>
    </w:p>
    <w:p w14:paraId="61FB3F55" w14:textId="6FD6F76A" w:rsidR="009944DE" w:rsidRPr="009944DE" w:rsidRDefault="00772CDB" w:rsidP="00772CDB">
      <w:pPr>
        <w:shd w:val="clear" w:color="auto" w:fill="FFFFFF"/>
        <w:spacing w:before="100" w:beforeAutospacing="1" w:after="100" w:afterAutospacing="1" w:line="300" w:lineRule="atLeast"/>
        <w:jc w:val="center"/>
        <w:rPr>
          <w:rFonts w:eastAsia="Times New Roman" w:cstheme="minorHAnsi"/>
          <w:b/>
          <w:bCs/>
          <w:color w:val="555555"/>
          <w:sz w:val="21"/>
          <w:szCs w:val="21"/>
          <w:lang w:val="el-GR"/>
        </w:rPr>
      </w:pPr>
      <w:r>
        <w:rPr>
          <w:rFonts w:eastAsia="Times New Roman" w:cstheme="minorHAnsi"/>
          <w:b/>
          <w:bCs/>
          <w:color w:val="555555"/>
          <w:sz w:val="21"/>
          <w:szCs w:val="21"/>
          <w:lang w:val="el-GR"/>
        </w:rPr>
        <w:t>Τ</w:t>
      </w:r>
      <w:r w:rsidR="009944DE" w:rsidRPr="009944DE">
        <w:rPr>
          <w:rFonts w:eastAsia="Times New Roman" w:cstheme="minorHAnsi"/>
          <w:b/>
          <w:bCs/>
          <w:color w:val="555555"/>
          <w:sz w:val="21"/>
          <w:szCs w:val="21"/>
          <w:lang w:val="el-GR"/>
        </w:rPr>
        <w:t>α στάδια για τη συμμετοχή των φοιτητών στην πρακτική άσκηση</w:t>
      </w:r>
    </w:p>
    <w:p w14:paraId="7EB97C56" w14:textId="77777777" w:rsidR="009944DE" w:rsidRPr="00776430" w:rsidRDefault="009944DE" w:rsidP="00772CDB">
      <w:pPr>
        <w:numPr>
          <w:ilvl w:val="0"/>
          <w:numId w:val="3"/>
        </w:num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776430">
        <w:rPr>
          <w:rFonts w:eastAsia="Times New Roman" w:cstheme="minorHAnsi"/>
          <w:color w:val="555555"/>
          <w:sz w:val="21"/>
          <w:szCs w:val="21"/>
          <w:lang w:val="el-GR"/>
        </w:rPr>
        <w:t>Πρόσκληση υποβολής αιτήσεων από το Τμήμα.</w:t>
      </w:r>
    </w:p>
    <w:p w14:paraId="2CE3F4FE" w14:textId="3B89931A" w:rsidR="009944DE" w:rsidRPr="009859FC" w:rsidRDefault="009944DE" w:rsidP="00772CDB">
      <w:pPr>
        <w:numPr>
          <w:ilvl w:val="1"/>
          <w:numId w:val="3"/>
        </w:numPr>
        <w:shd w:val="clear" w:color="auto" w:fill="FFFFFF"/>
        <w:spacing w:before="100" w:beforeAutospacing="1" w:after="100" w:afterAutospacing="1" w:line="300" w:lineRule="atLeast"/>
        <w:jc w:val="both"/>
        <w:rPr>
          <w:lang w:val="el-GR"/>
        </w:rPr>
      </w:pPr>
      <w:bookmarkStart w:id="1" w:name="_Hlk127120089"/>
      <w:r w:rsidRPr="00776430">
        <w:rPr>
          <w:rFonts w:eastAsia="Times New Roman" w:cstheme="minorHAnsi"/>
          <w:color w:val="555555"/>
          <w:sz w:val="21"/>
          <w:szCs w:val="21"/>
          <w:lang w:val="el-GR"/>
        </w:rPr>
        <w:t>Εμπρόθεσμη υποβολή αίτησης, κατάθεση όλων των δικαιολογητικών</w:t>
      </w:r>
      <w:r w:rsidR="00D710A4">
        <w:rPr>
          <w:rFonts w:eastAsia="Times New Roman" w:cstheme="minorHAnsi"/>
          <w:color w:val="555555"/>
          <w:sz w:val="21"/>
          <w:szCs w:val="21"/>
          <w:lang w:val="el-GR"/>
        </w:rPr>
        <w:t xml:space="preserve"> </w:t>
      </w:r>
      <w:r w:rsidRPr="00776430">
        <w:rPr>
          <w:rFonts w:eastAsia="Times New Roman" w:cstheme="minorHAnsi"/>
          <w:color w:val="555555"/>
          <w:sz w:val="21"/>
          <w:szCs w:val="21"/>
          <w:lang w:val="el-GR"/>
        </w:rPr>
        <w:t>και επιλογή των φορέων εκ</w:t>
      </w:r>
      <w:r>
        <w:rPr>
          <w:rFonts w:eastAsia="Times New Roman" w:cstheme="minorHAnsi"/>
          <w:color w:val="555555"/>
          <w:sz w:val="21"/>
          <w:szCs w:val="21"/>
          <w:lang w:val="el-GR"/>
        </w:rPr>
        <w:t xml:space="preserve"> </w:t>
      </w:r>
      <w:r w:rsidRPr="00776430">
        <w:rPr>
          <w:rFonts w:eastAsia="Times New Roman" w:cstheme="minorHAnsi"/>
          <w:color w:val="555555"/>
          <w:sz w:val="21"/>
          <w:szCs w:val="21"/>
          <w:lang w:val="el-GR"/>
        </w:rPr>
        <w:t>μέρους των φοιτητών</w:t>
      </w:r>
      <w:bookmarkEnd w:id="1"/>
      <w:r w:rsidRPr="00776430">
        <w:rPr>
          <w:rFonts w:eastAsia="Times New Roman" w:cstheme="minorHAnsi"/>
          <w:color w:val="555555"/>
          <w:sz w:val="21"/>
          <w:szCs w:val="21"/>
          <w:lang w:val="el-GR"/>
        </w:rPr>
        <w:t xml:space="preserve"> στο </w:t>
      </w:r>
      <w:hyperlink r:id="rId13" w:history="1">
        <w:r w:rsidRPr="00E47CC3">
          <w:rPr>
            <w:rFonts w:eastAsia="Times New Roman" w:cstheme="minorHAnsi"/>
            <w:b/>
            <w:bCs/>
            <w:color w:val="555555"/>
            <w:sz w:val="21"/>
            <w:szCs w:val="21"/>
            <w:u w:val="single"/>
            <w:lang w:val="el-GR"/>
          </w:rPr>
          <w:t>https://praktiki-new.uop.gr/</w:t>
        </w:r>
      </w:hyperlink>
      <w:r w:rsidR="007C106A">
        <w:rPr>
          <w:rFonts w:eastAsia="Times New Roman" w:cstheme="minorHAnsi"/>
          <w:color w:val="555555"/>
          <w:sz w:val="21"/>
          <w:szCs w:val="21"/>
          <w:lang w:val="el-GR"/>
        </w:rPr>
        <w:t xml:space="preserve"> </w:t>
      </w:r>
      <w:r w:rsidR="007C106A" w:rsidRPr="00E47CC3">
        <w:rPr>
          <w:rFonts w:eastAsia="Times New Roman" w:cstheme="minorHAnsi"/>
          <w:b/>
          <w:bCs/>
          <w:color w:val="555555"/>
          <w:sz w:val="21"/>
          <w:szCs w:val="21"/>
          <w:lang w:val="el-GR"/>
        </w:rPr>
        <w:t>και στη Γραμματεία</w:t>
      </w:r>
      <w:r w:rsidR="007C106A">
        <w:rPr>
          <w:rFonts w:eastAsia="Times New Roman" w:cstheme="minorHAnsi"/>
          <w:color w:val="555555"/>
          <w:sz w:val="21"/>
          <w:szCs w:val="21"/>
          <w:lang w:val="el-GR"/>
        </w:rPr>
        <w:t xml:space="preserve"> </w:t>
      </w:r>
      <w:r w:rsidR="007C106A" w:rsidRPr="00E47CC3">
        <w:rPr>
          <w:rFonts w:eastAsia="Times New Roman" w:cstheme="minorHAnsi"/>
          <w:b/>
          <w:bCs/>
          <w:color w:val="555555"/>
          <w:sz w:val="21"/>
          <w:szCs w:val="21"/>
          <w:lang w:val="el-GR"/>
        </w:rPr>
        <w:t>του Τμήματος</w:t>
      </w:r>
      <w:r w:rsidR="007C106A">
        <w:rPr>
          <w:rFonts w:eastAsia="Times New Roman" w:cstheme="minorHAnsi"/>
          <w:color w:val="555555"/>
          <w:sz w:val="21"/>
          <w:szCs w:val="21"/>
          <w:lang w:val="el-GR"/>
        </w:rPr>
        <w:t xml:space="preserve"> </w:t>
      </w:r>
      <w:r w:rsidRPr="009859FC">
        <w:rPr>
          <w:rFonts w:eastAsia="Times New Roman" w:cstheme="minorHAnsi"/>
          <w:color w:val="555555"/>
          <w:sz w:val="21"/>
          <w:szCs w:val="21"/>
          <w:lang w:val="el-GR"/>
        </w:rPr>
        <w:t>γι</w:t>
      </w:r>
      <w:r w:rsidRPr="009859FC">
        <w:rPr>
          <w:color w:val="555555"/>
          <w:sz w:val="21"/>
          <w:szCs w:val="21"/>
          <w:lang w:val="el-GR"/>
        </w:rPr>
        <w:t>α τους υποψηφίους</w:t>
      </w:r>
      <w:r>
        <w:rPr>
          <w:color w:val="555555"/>
          <w:sz w:val="21"/>
          <w:szCs w:val="21"/>
          <w:lang w:val="el-GR"/>
        </w:rPr>
        <w:t xml:space="preserve"> που επιθυμούν να αξιολογηθούν </w:t>
      </w:r>
      <w:r w:rsidRPr="009859FC">
        <w:rPr>
          <w:color w:val="555555"/>
          <w:sz w:val="21"/>
          <w:szCs w:val="21"/>
          <w:lang w:val="el-GR"/>
        </w:rPr>
        <w:t>για Π.Α, μέσω του Προγράμματος ΕΣΠΑ</w:t>
      </w:r>
      <w:r>
        <w:rPr>
          <w:color w:val="555555"/>
          <w:sz w:val="21"/>
          <w:szCs w:val="21"/>
          <w:lang w:val="el-GR"/>
        </w:rPr>
        <w:t>.</w:t>
      </w:r>
    </w:p>
    <w:p w14:paraId="403A7097" w14:textId="77777777" w:rsidR="009944DE" w:rsidRPr="009859FC" w:rsidRDefault="009944DE" w:rsidP="00772CDB">
      <w:pPr>
        <w:numPr>
          <w:ilvl w:val="1"/>
          <w:numId w:val="3"/>
        </w:num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9859FC">
        <w:rPr>
          <w:rFonts w:eastAsia="Times New Roman" w:cstheme="minorHAnsi"/>
          <w:color w:val="555555"/>
          <w:sz w:val="21"/>
          <w:szCs w:val="21"/>
          <w:lang w:val="el-GR"/>
        </w:rPr>
        <w:t xml:space="preserve">Εμπρόθεσμη υποβολή αίτησης, </w:t>
      </w:r>
      <w:r>
        <w:rPr>
          <w:rFonts w:eastAsia="Times New Roman" w:cstheme="minorHAnsi"/>
          <w:color w:val="555555"/>
          <w:sz w:val="21"/>
          <w:szCs w:val="21"/>
          <w:lang w:val="el-GR"/>
        </w:rPr>
        <w:t xml:space="preserve">και </w:t>
      </w:r>
      <w:r w:rsidRPr="009859FC">
        <w:rPr>
          <w:rFonts w:eastAsia="Times New Roman" w:cstheme="minorHAnsi"/>
          <w:color w:val="555555"/>
          <w:sz w:val="21"/>
          <w:szCs w:val="21"/>
          <w:lang w:val="el-GR"/>
        </w:rPr>
        <w:t xml:space="preserve">κατάθεση όλων των δικαιολογητικών </w:t>
      </w:r>
      <w:r>
        <w:rPr>
          <w:rFonts w:eastAsia="Times New Roman" w:cstheme="minorHAnsi"/>
          <w:color w:val="555555"/>
          <w:sz w:val="21"/>
          <w:szCs w:val="21"/>
          <w:lang w:val="el-GR"/>
        </w:rPr>
        <w:t>για εκκίνηση πρακτικής εκτός του χρηματοδοτικού προγράμματος ΕΣΠΑ στη Γραμματεία του Τμήματος.</w:t>
      </w:r>
    </w:p>
    <w:p w14:paraId="1CFE332A" w14:textId="77777777" w:rsidR="009944DE" w:rsidRPr="00776430" w:rsidRDefault="009944DE" w:rsidP="00772CDB">
      <w:pPr>
        <w:numPr>
          <w:ilvl w:val="0"/>
          <w:numId w:val="3"/>
        </w:num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Αξιολόγηση των αιτήσεων από την Επιτροπή Πρακτικής Άσκησης σύμφωνα με τα κριτήρια του Τμήματος </w:t>
      </w:r>
      <w:r>
        <w:rPr>
          <w:rFonts w:eastAsia="Times New Roman" w:cstheme="minorHAnsi"/>
          <w:color w:val="555555"/>
          <w:sz w:val="21"/>
          <w:szCs w:val="21"/>
          <w:lang w:val="el-GR"/>
        </w:rPr>
        <w:t xml:space="preserve">Γεωπονίας </w:t>
      </w:r>
      <w:r w:rsidRPr="00776430">
        <w:rPr>
          <w:rFonts w:eastAsia="Times New Roman" w:cstheme="minorHAnsi"/>
          <w:color w:val="555555"/>
          <w:sz w:val="21"/>
          <w:szCs w:val="21"/>
          <w:lang w:val="el-GR"/>
        </w:rPr>
        <w:t>(βλ. παρακάτω) και ανακοίνωση των προσωρινών αποτελεσμάτων στον ιστότοπο του Τμήματος.</w:t>
      </w:r>
    </w:p>
    <w:p w14:paraId="5EFD91B8" w14:textId="77777777" w:rsidR="009944DE" w:rsidRPr="00776430" w:rsidRDefault="009944DE" w:rsidP="00772CDB">
      <w:pPr>
        <w:numPr>
          <w:ilvl w:val="0"/>
          <w:numId w:val="3"/>
        </w:num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Δικαίωμα υποβολής ενστάσεων εκ μέρους των φοιτητών και αξιολόγηση των αιτημάτων από την Επιτροπή Ενστάσεων του Τμήματος για πέντε ημέρες μετά την ανακοίνωση των αποτελεσμάτων.</w:t>
      </w:r>
    </w:p>
    <w:p w14:paraId="40CC3A47" w14:textId="77777777" w:rsidR="009944DE" w:rsidRPr="00776430" w:rsidRDefault="009944DE" w:rsidP="00772CDB">
      <w:pPr>
        <w:numPr>
          <w:ilvl w:val="0"/>
          <w:numId w:val="3"/>
        </w:num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75E487FD" w14:textId="77777777" w:rsidR="009944DE" w:rsidRPr="00776430" w:rsidRDefault="009944DE" w:rsidP="00772CDB">
      <w:pPr>
        <w:numPr>
          <w:ilvl w:val="0"/>
          <w:numId w:val="3"/>
        </w:num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Μετά</w:t>
      </w:r>
      <w:r>
        <w:rPr>
          <w:rFonts w:eastAsia="Times New Roman" w:cstheme="minorHAnsi"/>
          <w:color w:val="555555"/>
          <w:sz w:val="21"/>
          <w:szCs w:val="21"/>
          <w:lang w:val="el-GR"/>
        </w:rPr>
        <w:t xml:space="preserve"> την ολοκλήρωση της πρακτικής άσκησης</w:t>
      </w:r>
      <w:r w:rsidRPr="00776430">
        <w:rPr>
          <w:rFonts w:eastAsia="Times New Roman" w:cstheme="minorHAnsi"/>
          <w:color w:val="555555"/>
          <w:sz w:val="21"/>
          <w:szCs w:val="21"/>
          <w:lang w:val="el-GR"/>
        </w:rPr>
        <w:t xml:space="preserve"> ακολουθεί αξιολόγηση εκ μέρους όλων των συμμετεχόντων</w:t>
      </w:r>
      <w:r>
        <w:rPr>
          <w:rFonts w:eastAsia="Times New Roman" w:cstheme="minorHAnsi"/>
          <w:color w:val="555555"/>
          <w:sz w:val="21"/>
          <w:szCs w:val="21"/>
          <w:lang w:val="el-GR"/>
        </w:rPr>
        <w:t>: Τον επιβλέποντα</w:t>
      </w:r>
      <w:r w:rsidRPr="00776430">
        <w:rPr>
          <w:rFonts w:eastAsia="Times New Roman" w:cstheme="minorHAnsi"/>
          <w:color w:val="555555"/>
          <w:sz w:val="21"/>
          <w:szCs w:val="21"/>
          <w:lang w:val="el-GR"/>
        </w:rPr>
        <w:t xml:space="preserve"> </w:t>
      </w:r>
      <w:r>
        <w:rPr>
          <w:rFonts w:eastAsia="Times New Roman" w:cstheme="minorHAnsi"/>
          <w:color w:val="555555"/>
          <w:sz w:val="21"/>
          <w:szCs w:val="21"/>
          <w:lang w:val="el-GR"/>
        </w:rPr>
        <w:t>του φορέα</w:t>
      </w:r>
      <w:r w:rsidRPr="00776430">
        <w:rPr>
          <w:rFonts w:eastAsia="Times New Roman" w:cstheme="minorHAnsi"/>
          <w:color w:val="555555"/>
          <w:sz w:val="21"/>
          <w:szCs w:val="21"/>
          <w:lang w:val="el-GR"/>
        </w:rPr>
        <w:t xml:space="preserve">, </w:t>
      </w:r>
      <w:r>
        <w:rPr>
          <w:rFonts w:eastAsia="Times New Roman" w:cstheme="minorHAnsi"/>
          <w:color w:val="555555"/>
          <w:sz w:val="21"/>
          <w:szCs w:val="21"/>
          <w:lang w:val="el-GR"/>
        </w:rPr>
        <w:t xml:space="preserve">τον </w:t>
      </w:r>
      <w:r w:rsidRPr="00776430">
        <w:rPr>
          <w:rFonts w:eastAsia="Times New Roman" w:cstheme="minorHAnsi"/>
          <w:color w:val="555555"/>
          <w:sz w:val="21"/>
          <w:szCs w:val="21"/>
          <w:lang w:val="el-GR"/>
        </w:rPr>
        <w:t>επιβλέποντ</w:t>
      </w:r>
      <w:r>
        <w:rPr>
          <w:rFonts w:eastAsia="Times New Roman" w:cstheme="minorHAnsi"/>
          <w:color w:val="555555"/>
          <w:sz w:val="21"/>
          <w:szCs w:val="21"/>
          <w:lang w:val="el-GR"/>
        </w:rPr>
        <w:t>α</w:t>
      </w:r>
      <w:r w:rsidRPr="00776430">
        <w:rPr>
          <w:rFonts w:eastAsia="Times New Roman" w:cstheme="minorHAnsi"/>
          <w:color w:val="555555"/>
          <w:sz w:val="21"/>
          <w:szCs w:val="21"/>
          <w:lang w:val="el-GR"/>
        </w:rPr>
        <w:t xml:space="preserve"> </w:t>
      </w:r>
      <w:r>
        <w:rPr>
          <w:rFonts w:eastAsia="Times New Roman" w:cstheme="minorHAnsi"/>
          <w:color w:val="555555"/>
          <w:sz w:val="21"/>
          <w:szCs w:val="21"/>
          <w:lang w:val="el-GR"/>
        </w:rPr>
        <w:t>κ</w:t>
      </w:r>
      <w:r w:rsidRPr="00776430">
        <w:rPr>
          <w:rFonts w:eastAsia="Times New Roman" w:cstheme="minorHAnsi"/>
          <w:color w:val="555555"/>
          <w:sz w:val="21"/>
          <w:szCs w:val="21"/>
          <w:lang w:val="el-GR"/>
        </w:rPr>
        <w:t>αθηγητ</w:t>
      </w:r>
      <w:r>
        <w:rPr>
          <w:rFonts w:eastAsia="Times New Roman" w:cstheme="minorHAnsi"/>
          <w:color w:val="555555"/>
          <w:sz w:val="21"/>
          <w:szCs w:val="21"/>
          <w:lang w:val="el-GR"/>
        </w:rPr>
        <w:t xml:space="preserve">ή </w:t>
      </w:r>
      <w:r w:rsidRPr="00776430">
        <w:rPr>
          <w:rFonts w:eastAsia="Times New Roman" w:cstheme="minorHAnsi"/>
          <w:color w:val="555555"/>
          <w:sz w:val="21"/>
          <w:szCs w:val="21"/>
          <w:lang w:val="el-GR"/>
        </w:rPr>
        <w:t xml:space="preserve">και </w:t>
      </w:r>
      <w:r>
        <w:rPr>
          <w:rFonts w:eastAsia="Times New Roman" w:cstheme="minorHAnsi"/>
          <w:color w:val="555555"/>
          <w:sz w:val="21"/>
          <w:szCs w:val="21"/>
          <w:lang w:val="el-GR"/>
        </w:rPr>
        <w:t xml:space="preserve">τον συμμετέχοντα </w:t>
      </w:r>
      <w:r w:rsidRPr="00776430">
        <w:rPr>
          <w:rFonts w:eastAsia="Times New Roman" w:cstheme="minorHAnsi"/>
          <w:color w:val="555555"/>
          <w:sz w:val="21"/>
          <w:szCs w:val="21"/>
          <w:lang w:val="el-GR"/>
        </w:rPr>
        <w:t>φοιτητ</w:t>
      </w:r>
      <w:r>
        <w:rPr>
          <w:rFonts w:eastAsia="Times New Roman" w:cstheme="minorHAnsi"/>
          <w:color w:val="555555"/>
          <w:sz w:val="21"/>
          <w:szCs w:val="21"/>
          <w:lang w:val="el-GR"/>
        </w:rPr>
        <w:t>ή</w:t>
      </w:r>
      <w:r w:rsidRPr="00776430">
        <w:rPr>
          <w:rFonts w:eastAsia="Times New Roman" w:cstheme="minorHAnsi"/>
          <w:color w:val="555555"/>
          <w:sz w:val="21"/>
          <w:szCs w:val="21"/>
          <w:lang w:val="el-GR"/>
        </w:rPr>
        <w:t>.</w:t>
      </w:r>
    </w:p>
    <w:p w14:paraId="5B41D8B7" w14:textId="77777777" w:rsidR="009944DE" w:rsidRPr="00F74300" w:rsidRDefault="009944DE" w:rsidP="00772CDB">
      <w:pPr>
        <w:numPr>
          <w:ilvl w:val="0"/>
          <w:numId w:val="3"/>
        </w:num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776430">
        <w:rPr>
          <w:rFonts w:eastAsia="Times New Roman" w:cstheme="minorHAnsi"/>
          <w:color w:val="555555"/>
          <w:sz w:val="21"/>
          <w:szCs w:val="21"/>
          <w:lang w:val="el-GR"/>
        </w:rPr>
        <w:lastRenderedPageBreak/>
        <w:t>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ιστότοπο του Τμήματος.</w:t>
      </w:r>
    </w:p>
    <w:p w14:paraId="48C7C251" w14:textId="7D813FB5" w:rsidR="00AF5326" w:rsidRDefault="00AF5326" w:rsidP="00AF5326">
      <w:pPr>
        <w:pStyle w:val="Default"/>
        <w:spacing w:before="100" w:beforeAutospacing="1" w:after="100" w:afterAutospacing="1" w:line="300" w:lineRule="atLeast"/>
        <w:jc w:val="center"/>
        <w:rPr>
          <w:rFonts w:asciiTheme="minorHAnsi" w:eastAsia="Times New Roman" w:hAnsiTheme="minorHAnsi" w:cstheme="minorHAnsi"/>
          <w:color w:val="555555"/>
          <w:sz w:val="21"/>
          <w:szCs w:val="21"/>
          <w:lang w:bidi="he-IL"/>
        </w:rPr>
      </w:pPr>
      <w:r w:rsidRPr="009944DE">
        <w:rPr>
          <w:rFonts w:asciiTheme="minorHAnsi" w:eastAsia="Times New Roman" w:hAnsiTheme="minorHAnsi" w:cstheme="minorHAnsi"/>
          <w:b/>
          <w:color w:val="555555"/>
          <w:sz w:val="21"/>
          <w:szCs w:val="21"/>
          <w:lang w:bidi="he-IL"/>
        </w:rPr>
        <w:t>Υποχρεωτικές και Αναγκαίες Προϋποθέσεις για πραγματοποίηση Π.Α</w:t>
      </w:r>
      <w:r w:rsidRPr="009944DE">
        <w:rPr>
          <w:rFonts w:asciiTheme="minorHAnsi" w:eastAsia="Times New Roman" w:hAnsiTheme="minorHAnsi" w:cstheme="minorHAnsi"/>
          <w:color w:val="555555"/>
          <w:sz w:val="21"/>
          <w:szCs w:val="21"/>
          <w:lang w:bidi="he-IL"/>
        </w:rPr>
        <w:t>.</w:t>
      </w:r>
      <w:r w:rsidR="00FC511B" w:rsidRPr="00FC511B">
        <w:rPr>
          <w:rFonts w:eastAsia="Times New Roman" w:cstheme="minorHAnsi"/>
          <w:b/>
          <w:bCs/>
          <w:color w:val="555555"/>
          <w:sz w:val="21"/>
          <w:szCs w:val="21"/>
          <w:bdr w:val="none" w:sz="0" w:space="0" w:color="auto" w:frame="1"/>
        </w:rPr>
        <w:t xml:space="preserve"> </w:t>
      </w:r>
      <w:r w:rsidR="00FC511B">
        <w:rPr>
          <w:rFonts w:eastAsia="Times New Roman" w:cstheme="minorHAnsi"/>
          <w:b/>
          <w:bCs/>
          <w:color w:val="555555"/>
          <w:sz w:val="21"/>
          <w:szCs w:val="21"/>
          <w:bdr w:val="none" w:sz="0" w:space="0" w:color="auto" w:frame="1"/>
        </w:rPr>
        <w:t xml:space="preserve">- </w:t>
      </w:r>
      <w:r w:rsidR="00FC511B" w:rsidRPr="00DE4411">
        <w:rPr>
          <w:rFonts w:eastAsia="Times New Roman" w:cstheme="minorHAnsi"/>
          <w:b/>
          <w:bCs/>
          <w:color w:val="555555"/>
          <w:sz w:val="21"/>
          <w:szCs w:val="21"/>
          <w:bdr w:val="none" w:sz="0" w:space="0" w:color="auto" w:frame="1"/>
        </w:rPr>
        <w:t>κριτήρια επιλεξιμότητας των αιτήσεων</w:t>
      </w:r>
    </w:p>
    <w:p w14:paraId="4D5D9370" w14:textId="1FE9EDDA" w:rsidR="00033914" w:rsidRPr="004E2D59" w:rsidRDefault="00FC511B" w:rsidP="00033914">
      <w:pPr>
        <w:pStyle w:val="Default"/>
        <w:spacing w:before="100" w:beforeAutospacing="1" w:after="100" w:afterAutospacing="1" w:line="300" w:lineRule="atLeast"/>
      </w:pPr>
      <w:r w:rsidRPr="00FC511B">
        <w:rPr>
          <w:rFonts w:asciiTheme="minorHAnsi" w:eastAsia="Times New Roman" w:hAnsiTheme="minorHAnsi" w:cstheme="minorHAnsi"/>
          <w:color w:val="555555"/>
          <w:sz w:val="21"/>
          <w:szCs w:val="21"/>
          <w:lang w:bidi="he-IL"/>
        </w:rPr>
        <w:t>Τα κριτήρια επιλεξιμότητας καθορίζονται στον Οδηγό Σπουδών και Κανονισμό Πρακτικής Άσκησης του Τμήματος</w:t>
      </w:r>
      <w:r w:rsidR="00033914" w:rsidRPr="00033914">
        <w:rPr>
          <w:rFonts w:asciiTheme="minorHAnsi" w:eastAsia="Times New Roman" w:hAnsiTheme="minorHAnsi" w:cstheme="minorHAnsi"/>
          <w:color w:val="555555"/>
          <w:sz w:val="21"/>
          <w:szCs w:val="21"/>
          <w:lang w:bidi="he-IL"/>
        </w:rPr>
        <w:t xml:space="preserve"> </w:t>
      </w:r>
      <w:bookmarkStart w:id="2" w:name="_Hlk127269483"/>
      <w:r w:rsidR="00033914" w:rsidRPr="00033914">
        <w:rPr>
          <w:rFonts w:asciiTheme="minorHAnsi" w:eastAsia="Times New Roman" w:hAnsiTheme="minorHAnsi" w:cstheme="minorHAnsi"/>
          <w:color w:val="555555"/>
          <w:sz w:val="21"/>
          <w:szCs w:val="21"/>
          <w:lang w:bidi="he-IL"/>
        </w:rPr>
        <w:t xml:space="preserve">(Συνέλευση </w:t>
      </w:r>
      <w:r w:rsidR="006754D8">
        <w:rPr>
          <w:rFonts w:asciiTheme="minorHAnsi" w:eastAsia="Times New Roman" w:hAnsiTheme="minorHAnsi" w:cstheme="minorHAnsi"/>
          <w:color w:val="555555"/>
          <w:sz w:val="21"/>
          <w:szCs w:val="21"/>
          <w:lang w:bidi="he-IL"/>
        </w:rPr>
        <w:t>Τ</w:t>
      </w:r>
      <w:r w:rsidR="00033914" w:rsidRPr="00033914">
        <w:rPr>
          <w:rFonts w:asciiTheme="minorHAnsi" w:eastAsia="Times New Roman" w:hAnsiTheme="minorHAnsi" w:cstheme="minorHAnsi"/>
          <w:color w:val="555555"/>
          <w:sz w:val="21"/>
          <w:szCs w:val="21"/>
          <w:lang w:bidi="he-IL"/>
        </w:rPr>
        <w:t xml:space="preserve">μήμ. </w:t>
      </w:r>
      <w:r w:rsidR="00AF6FA0">
        <w:rPr>
          <w:rFonts w:asciiTheme="minorHAnsi" w:eastAsia="Times New Roman" w:hAnsiTheme="minorHAnsi" w:cstheme="minorHAnsi"/>
          <w:color w:val="555555"/>
          <w:sz w:val="21"/>
          <w:szCs w:val="21"/>
          <w:lang w:bidi="he-IL"/>
        </w:rPr>
        <w:t>12</w:t>
      </w:r>
      <w:r w:rsidR="00033914" w:rsidRPr="00033914">
        <w:rPr>
          <w:rFonts w:asciiTheme="minorHAnsi" w:eastAsia="Times New Roman" w:hAnsiTheme="minorHAnsi" w:cstheme="minorHAnsi"/>
          <w:color w:val="555555"/>
          <w:sz w:val="21"/>
          <w:szCs w:val="21"/>
          <w:lang w:bidi="he-IL"/>
        </w:rPr>
        <w:t>/</w:t>
      </w:r>
      <w:r w:rsidR="00AF6FA0">
        <w:rPr>
          <w:rFonts w:asciiTheme="minorHAnsi" w:eastAsia="Times New Roman" w:hAnsiTheme="minorHAnsi" w:cstheme="minorHAnsi"/>
          <w:color w:val="555555"/>
          <w:sz w:val="21"/>
          <w:szCs w:val="21"/>
          <w:lang w:bidi="he-IL"/>
        </w:rPr>
        <w:t>01</w:t>
      </w:r>
      <w:r w:rsidR="00033914" w:rsidRPr="00033914">
        <w:rPr>
          <w:rFonts w:asciiTheme="minorHAnsi" w:eastAsia="Times New Roman" w:hAnsiTheme="minorHAnsi" w:cstheme="minorHAnsi"/>
          <w:color w:val="555555"/>
          <w:sz w:val="21"/>
          <w:szCs w:val="21"/>
          <w:lang w:bidi="he-IL"/>
        </w:rPr>
        <w:t>-0</w:t>
      </w:r>
      <w:r w:rsidR="00AF6FA0">
        <w:rPr>
          <w:rFonts w:asciiTheme="minorHAnsi" w:eastAsia="Times New Roman" w:hAnsiTheme="minorHAnsi" w:cstheme="minorHAnsi"/>
          <w:color w:val="555555"/>
          <w:sz w:val="21"/>
          <w:szCs w:val="21"/>
          <w:lang w:bidi="he-IL"/>
        </w:rPr>
        <w:t>6</w:t>
      </w:r>
      <w:r w:rsidR="00033914" w:rsidRPr="00033914">
        <w:rPr>
          <w:rFonts w:asciiTheme="minorHAnsi" w:eastAsia="Times New Roman" w:hAnsiTheme="minorHAnsi" w:cstheme="minorHAnsi"/>
          <w:color w:val="555555"/>
          <w:sz w:val="21"/>
          <w:szCs w:val="21"/>
          <w:lang w:bidi="he-IL"/>
        </w:rPr>
        <w:t>-20</w:t>
      </w:r>
      <w:r w:rsidR="00AF6FA0">
        <w:rPr>
          <w:rFonts w:asciiTheme="minorHAnsi" w:eastAsia="Times New Roman" w:hAnsiTheme="minorHAnsi" w:cstheme="minorHAnsi"/>
          <w:color w:val="555555"/>
          <w:sz w:val="21"/>
          <w:szCs w:val="21"/>
          <w:lang w:bidi="he-IL"/>
        </w:rPr>
        <w:t>2</w:t>
      </w:r>
      <w:r w:rsidR="00033914" w:rsidRPr="00033914">
        <w:rPr>
          <w:rFonts w:asciiTheme="minorHAnsi" w:eastAsia="Times New Roman" w:hAnsiTheme="minorHAnsi" w:cstheme="minorHAnsi"/>
          <w:color w:val="555555"/>
          <w:sz w:val="21"/>
          <w:szCs w:val="21"/>
          <w:lang w:bidi="he-IL"/>
        </w:rPr>
        <w:t xml:space="preserve">1, </w:t>
      </w:r>
      <w:r w:rsidR="006754D8">
        <w:rPr>
          <w:rFonts w:asciiTheme="minorHAnsi" w:eastAsia="Times New Roman" w:hAnsiTheme="minorHAnsi" w:cstheme="minorHAnsi"/>
          <w:color w:val="555555"/>
          <w:sz w:val="21"/>
          <w:szCs w:val="21"/>
          <w:lang w:bidi="he-IL"/>
        </w:rPr>
        <w:t>Θ</w:t>
      </w:r>
      <w:r w:rsidR="00033914" w:rsidRPr="00033914">
        <w:rPr>
          <w:rFonts w:asciiTheme="minorHAnsi" w:eastAsia="Times New Roman" w:hAnsiTheme="minorHAnsi" w:cstheme="minorHAnsi"/>
          <w:color w:val="555555"/>
          <w:sz w:val="21"/>
          <w:szCs w:val="21"/>
          <w:lang w:bidi="he-IL"/>
        </w:rPr>
        <w:t>έμα 5</w:t>
      </w:r>
      <w:r w:rsidR="00AF6FA0">
        <w:rPr>
          <w:rFonts w:asciiTheme="minorHAnsi" w:eastAsia="Times New Roman" w:hAnsiTheme="minorHAnsi" w:cstheme="minorHAnsi"/>
          <w:color w:val="555555"/>
          <w:sz w:val="21"/>
          <w:szCs w:val="21"/>
          <w:lang w:bidi="he-IL"/>
        </w:rPr>
        <w:t>.2</w:t>
      </w:r>
      <w:r w:rsidR="00033914">
        <w:rPr>
          <w:rFonts w:asciiTheme="minorHAnsi" w:eastAsia="Times New Roman" w:hAnsiTheme="minorHAnsi" w:cstheme="minorHAnsi"/>
          <w:color w:val="555555"/>
          <w:sz w:val="21"/>
          <w:szCs w:val="21"/>
          <w:lang w:bidi="he-IL"/>
        </w:rPr>
        <w:t>)</w:t>
      </w:r>
      <w:r w:rsidRPr="00FC511B">
        <w:rPr>
          <w:rFonts w:asciiTheme="minorHAnsi" w:eastAsia="Times New Roman" w:hAnsiTheme="minorHAnsi" w:cstheme="minorHAnsi"/>
          <w:color w:val="555555"/>
          <w:sz w:val="21"/>
          <w:szCs w:val="21"/>
          <w:lang w:bidi="he-IL"/>
        </w:rPr>
        <w:t>.</w:t>
      </w:r>
      <w:r>
        <w:rPr>
          <w:rFonts w:asciiTheme="minorHAnsi" w:eastAsia="Times New Roman" w:hAnsiTheme="minorHAnsi" w:cstheme="minorHAnsi"/>
          <w:color w:val="555555"/>
          <w:sz w:val="21"/>
          <w:szCs w:val="21"/>
          <w:lang w:bidi="he-IL"/>
        </w:rPr>
        <w:t xml:space="preserve"> Αναλυτικότερα, </w:t>
      </w:r>
      <w:r w:rsidR="00AF5326" w:rsidRPr="00AD0366">
        <w:rPr>
          <w:rFonts w:asciiTheme="minorHAnsi" w:eastAsia="Times New Roman" w:hAnsiTheme="minorHAnsi" w:cstheme="minorHAnsi"/>
          <w:color w:val="555555"/>
          <w:sz w:val="21"/>
          <w:szCs w:val="21"/>
          <w:lang w:bidi="he-IL"/>
        </w:rPr>
        <w:t>Ο</w:t>
      </w:r>
      <w:r w:rsidR="00033914">
        <w:rPr>
          <w:rFonts w:asciiTheme="minorHAnsi" w:eastAsia="Times New Roman" w:hAnsiTheme="minorHAnsi" w:cstheme="minorHAnsi"/>
          <w:color w:val="555555"/>
          <w:sz w:val="21"/>
          <w:szCs w:val="21"/>
          <w:lang w:bidi="he-IL"/>
        </w:rPr>
        <w:t>ι</w:t>
      </w:r>
      <w:r w:rsidR="00AF5326" w:rsidRPr="00AD0366">
        <w:rPr>
          <w:rFonts w:asciiTheme="minorHAnsi" w:eastAsia="Times New Roman" w:hAnsiTheme="minorHAnsi" w:cstheme="minorHAnsi"/>
          <w:color w:val="555555"/>
          <w:sz w:val="21"/>
          <w:szCs w:val="21"/>
          <w:lang w:bidi="he-IL"/>
        </w:rPr>
        <w:t xml:space="preserve"> </w:t>
      </w:r>
      <w:r w:rsidR="00033914">
        <w:rPr>
          <w:rFonts w:asciiTheme="minorHAnsi" w:eastAsia="Times New Roman" w:hAnsiTheme="minorHAnsi" w:cstheme="minorHAnsi"/>
          <w:color w:val="555555"/>
          <w:sz w:val="21"/>
          <w:szCs w:val="21"/>
          <w:lang w:bidi="he-IL"/>
        </w:rPr>
        <w:t>φοιτητές</w:t>
      </w:r>
      <w:r w:rsidR="00AF5326">
        <w:rPr>
          <w:rFonts w:asciiTheme="minorHAnsi" w:eastAsia="Times New Roman" w:hAnsiTheme="minorHAnsi" w:cstheme="minorHAnsi"/>
          <w:color w:val="555555"/>
          <w:sz w:val="21"/>
          <w:szCs w:val="21"/>
          <w:lang w:bidi="he-IL"/>
        </w:rPr>
        <w:t>(-τρι</w:t>
      </w:r>
      <w:r w:rsidR="00033914">
        <w:rPr>
          <w:rFonts w:asciiTheme="minorHAnsi" w:eastAsia="Times New Roman" w:hAnsiTheme="minorHAnsi" w:cstheme="minorHAnsi"/>
          <w:color w:val="555555"/>
          <w:sz w:val="21"/>
          <w:szCs w:val="21"/>
          <w:lang w:bidi="he-IL"/>
        </w:rPr>
        <w:t>ες</w:t>
      </w:r>
      <w:r w:rsidR="00AF5326">
        <w:rPr>
          <w:rFonts w:asciiTheme="minorHAnsi" w:eastAsia="Times New Roman" w:hAnsiTheme="minorHAnsi" w:cstheme="minorHAnsi"/>
          <w:color w:val="555555"/>
          <w:sz w:val="21"/>
          <w:szCs w:val="21"/>
          <w:lang w:bidi="he-IL"/>
        </w:rPr>
        <w:t xml:space="preserve">) </w:t>
      </w:r>
      <w:r w:rsidR="00AF5326" w:rsidRPr="009944DE">
        <w:rPr>
          <w:rFonts w:asciiTheme="minorHAnsi" w:eastAsia="Times New Roman" w:hAnsiTheme="minorHAnsi" w:cstheme="minorHAnsi"/>
          <w:color w:val="555555"/>
          <w:sz w:val="21"/>
          <w:szCs w:val="21"/>
          <w:lang w:bidi="he-IL"/>
        </w:rPr>
        <w:t>πρέπει υποχρεωτικά:</w:t>
      </w:r>
    </w:p>
    <w:p w14:paraId="19EE136B" w14:textId="565AC063" w:rsidR="00033914" w:rsidRPr="00033914" w:rsidRDefault="00033914" w:rsidP="00033914">
      <w:pPr>
        <w:pStyle w:val="Default"/>
        <w:numPr>
          <w:ilvl w:val="0"/>
          <w:numId w:val="13"/>
        </w:numPr>
        <w:spacing w:before="100" w:beforeAutospacing="1" w:after="100" w:afterAutospacing="1" w:line="300" w:lineRule="atLeast"/>
        <w:rPr>
          <w:rFonts w:asciiTheme="minorHAnsi" w:eastAsia="Times New Roman" w:hAnsiTheme="minorHAnsi" w:cstheme="minorHAnsi"/>
          <w:color w:val="555555"/>
          <w:sz w:val="21"/>
          <w:szCs w:val="21"/>
          <w:lang w:bidi="he-IL"/>
        </w:rPr>
      </w:pPr>
      <w:r w:rsidRPr="00033914">
        <w:rPr>
          <w:rFonts w:asciiTheme="minorHAnsi" w:eastAsia="Times New Roman" w:hAnsiTheme="minorHAnsi" w:cstheme="minorHAnsi"/>
          <w:color w:val="555555"/>
          <w:sz w:val="21"/>
          <w:szCs w:val="21"/>
          <w:lang w:bidi="he-IL"/>
        </w:rPr>
        <w:t>να βρίσκονται στο 8ο ή μεγαλύτερο εξάμηνο σπουδών.</w:t>
      </w:r>
    </w:p>
    <w:p w14:paraId="2C6F8567" w14:textId="22D18D8D" w:rsidR="00033914" w:rsidRPr="009944DE" w:rsidRDefault="00033914" w:rsidP="00033914">
      <w:pPr>
        <w:pStyle w:val="Default"/>
        <w:numPr>
          <w:ilvl w:val="0"/>
          <w:numId w:val="13"/>
        </w:numPr>
        <w:spacing w:before="100" w:beforeAutospacing="1" w:after="100" w:afterAutospacing="1" w:line="300" w:lineRule="atLeast"/>
        <w:rPr>
          <w:rFonts w:asciiTheme="minorHAnsi" w:eastAsia="Times New Roman" w:hAnsiTheme="minorHAnsi" w:cstheme="minorHAnsi"/>
          <w:color w:val="555555"/>
          <w:sz w:val="21"/>
          <w:szCs w:val="21"/>
          <w:lang w:bidi="he-IL"/>
        </w:rPr>
      </w:pPr>
      <w:r w:rsidRPr="00033914">
        <w:rPr>
          <w:rFonts w:asciiTheme="minorHAnsi" w:eastAsia="Times New Roman" w:hAnsiTheme="minorHAnsi" w:cstheme="minorHAnsi"/>
          <w:color w:val="555555"/>
          <w:sz w:val="21"/>
          <w:szCs w:val="21"/>
          <w:lang w:bidi="he-IL"/>
        </w:rPr>
        <w:t>να έχουν εξεταστεί (περάσει) επιτυχώς στα 2/3 του συνολικού  αριθμού μαθημάτων του προγράμματος σπουδών του τμήματος (υπό την προϋπόθεση ότι στα οφειλόμενα δεν συμπεριλαμβάνονται μαθήματα ειδικότητας)</w:t>
      </w:r>
    </w:p>
    <w:bookmarkEnd w:id="2"/>
    <w:p w14:paraId="49B08680" w14:textId="77777777" w:rsidR="00B55DCA" w:rsidRPr="00D03D90" w:rsidRDefault="00B55DCA" w:rsidP="00D03D90">
      <w:pPr>
        <w:pStyle w:val="Default"/>
        <w:spacing w:before="100" w:beforeAutospacing="1" w:after="100" w:afterAutospacing="1" w:line="300" w:lineRule="atLeast"/>
        <w:jc w:val="center"/>
        <w:rPr>
          <w:rFonts w:asciiTheme="minorHAnsi" w:eastAsia="Times New Roman" w:hAnsiTheme="minorHAnsi" w:cstheme="minorHAnsi"/>
          <w:b/>
          <w:color w:val="555555"/>
          <w:sz w:val="21"/>
          <w:szCs w:val="21"/>
          <w:lang w:bidi="he-IL"/>
        </w:rPr>
      </w:pPr>
      <w:r w:rsidRPr="00D03D90">
        <w:rPr>
          <w:rFonts w:asciiTheme="minorHAnsi" w:eastAsia="Times New Roman" w:hAnsiTheme="minorHAnsi" w:cstheme="minorHAnsi"/>
          <w:b/>
          <w:color w:val="555555"/>
          <w:sz w:val="21"/>
          <w:szCs w:val="21"/>
          <w:lang w:bidi="he-IL"/>
        </w:rPr>
        <w:t xml:space="preserve">Επιλογή χρηματοδοτούμενων θέσεων για την Π.Α. Προγράμματος ΕΣΠΑ του Ιδρύματος </w:t>
      </w:r>
    </w:p>
    <w:p w14:paraId="1424A64F" w14:textId="2D255860" w:rsidR="00B55DCA" w:rsidRPr="00D03D90" w:rsidRDefault="00D03D90" w:rsidP="00772CDB">
      <w:pPr>
        <w:shd w:val="clear" w:color="auto" w:fill="FFFFFF"/>
        <w:spacing w:before="100" w:beforeAutospacing="1" w:after="100" w:afterAutospacing="1" w:line="300" w:lineRule="atLeast"/>
        <w:jc w:val="both"/>
        <w:rPr>
          <w:rFonts w:eastAsia="Times New Roman" w:cstheme="minorHAnsi"/>
          <w:color w:val="555555"/>
          <w:sz w:val="21"/>
          <w:szCs w:val="21"/>
          <w:lang w:val="el-GR"/>
        </w:rPr>
      </w:pPr>
      <w:r>
        <w:rPr>
          <w:rFonts w:eastAsia="Times New Roman" w:cstheme="minorHAnsi"/>
          <w:color w:val="555555"/>
          <w:sz w:val="21"/>
          <w:szCs w:val="21"/>
          <w:lang w:val="el-GR"/>
        </w:rPr>
        <w:t>Ο α</w:t>
      </w:r>
      <w:r w:rsidR="00B55DCA" w:rsidRPr="00593001">
        <w:rPr>
          <w:rFonts w:eastAsia="Times New Roman" w:cstheme="minorHAnsi"/>
          <w:color w:val="555555"/>
          <w:sz w:val="21"/>
          <w:szCs w:val="21"/>
          <w:lang w:val="el-GR"/>
        </w:rPr>
        <w:t xml:space="preserve">ριθμός </w:t>
      </w:r>
      <w:r w:rsidR="00B55DCA">
        <w:rPr>
          <w:rFonts w:eastAsia="Times New Roman" w:cstheme="minorHAnsi"/>
          <w:color w:val="555555"/>
          <w:sz w:val="21"/>
          <w:szCs w:val="21"/>
          <w:lang w:val="el-GR"/>
        </w:rPr>
        <w:t xml:space="preserve">χρηματοδοτούμενων μέσω ΕΣΠΑ </w:t>
      </w:r>
      <w:r w:rsidR="00B55DCA" w:rsidRPr="00593001">
        <w:rPr>
          <w:rFonts w:eastAsia="Times New Roman" w:cstheme="minorHAnsi"/>
          <w:color w:val="555555"/>
          <w:sz w:val="21"/>
          <w:szCs w:val="21"/>
          <w:lang w:val="el-GR"/>
        </w:rPr>
        <w:t>θέσεων για το τρέχον ακαδημαϊκό εξάμηνο</w:t>
      </w:r>
      <w:r>
        <w:rPr>
          <w:rFonts w:eastAsia="Times New Roman" w:cstheme="minorHAnsi"/>
          <w:color w:val="555555"/>
          <w:sz w:val="21"/>
          <w:szCs w:val="21"/>
          <w:lang w:val="el-GR"/>
        </w:rPr>
        <w:t xml:space="preserve"> είναι </w:t>
      </w:r>
      <w:r w:rsidR="00B359F3" w:rsidRPr="00B359F3">
        <w:rPr>
          <w:rFonts w:eastAsia="Times New Roman" w:cstheme="minorHAnsi"/>
          <w:b/>
          <w:color w:val="555555"/>
          <w:sz w:val="21"/>
          <w:szCs w:val="21"/>
          <w:lang w:val="el-GR"/>
        </w:rPr>
        <w:t>δ</w:t>
      </w:r>
      <w:r w:rsidR="005D0740" w:rsidRPr="003C042A">
        <w:rPr>
          <w:rFonts w:eastAsia="Times New Roman" w:cstheme="minorHAnsi"/>
          <w:b/>
          <w:bCs/>
          <w:color w:val="555555"/>
          <w:sz w:val="21"/>
          <w:szCs w:val="21"/>
          <w:u w:val="single"/>
          <w:lang w:val="el-GR"/>
        </w:rPr>
        <w:t>έκα (10)</w:t>
      </w:r>
      <w:r w:rsidR="003C042A">
        <w:rPr>
          <w:rFonts w:eastAsia="Times New Roman" w:cstheme="minorHAnsi"/>
          <w:b/>
          <w:bCs/>
          <w:color w:val="555555"/>
          <w:sz w:val="21"/>
          <w:szCs w:val="21"/>
          <w:u w:val="single"/>
          <w:lang w:val="el-GR"/>
        </w:rPr>
        <w:t>.</w:t>
      </w:r>
      <w:r>
        <w:rPr>
          <w:rFonts w:eastAsia="Times New Roman" w:cstheme="minorHAnsi"/>
          <w:b/>
          <w:bCs/>
          <w:color w:val="555555"/>
          <w:sz w:val="21"/>
          <w:szCs w:val="21"/>
          <w:lang w:val="el-GR"/>
        </w:rPr>
        <w:t xml:space="preserve"> </w:t>
      </w:r>
      <w:r w:rsidR="00B55DCA" w:rsidRPr="003C042A">
        <w:rPr>
          <w:rFonts w:eastAsia="Times New Roman" w:cstheme="minorHAnsi"/>
          <w:b/>
          <w:color w:val="555555"/>
          <w:sz w:val="21"/>
          <w:szCs w:val="21"/>
          <w:lang w:val="el-GR"/>
        </w:rPr>
        <w:t>Όλοι οι ασκούμενοι φοιτητές έχουν δικαίωμα συμμετοχής στο χρηματοδοτούμενο, μέσω ΕΣΠΑ, Πρόγραμμα ΠΑ του Ιδρύματος, εφόσον το επιθυμούν οι ίδιοι και ο φορέας πραγματοποίησης της ΠΑ.</w:t>
      </w:r>
      <w:r w:rsidR="00B55DCA" w:rsidRPr="00593001">
        <w:rPr>
          <w:rFonts w:eastAsia="Times New Roman" w:cstheme="minorHAnsi"/>
          <w:color w:val="555555"/>
          <w:sz w:val="21"/>
          <w:szCs w:val="21"/>
          <w:lang w:val="el-GR"/>
        </w:rPr>
        <w:t xml:space="preserve"> </w:t>
      </w:r>
      <w:r w:rsidR="00B55DCA" w:rsidRPr="00D03D90">
        <w:rPr>
          <w:rFonts w:eastAsia="Times New Roman" w:cstheme="minorHAnsi"/>
          <w:color w:val="555555"/>
          <w:sz w:val="21"/>
          <w:szCs w:val="21"/>
          <w:lang w:val="el-GR"/>
        </w:rPr>
        <w:t>Επειδή, όμως, οι χρηματοδοτούμενες θέσεις για το εαρινό εξάμηνο του ακαδημαϊκού έτους 2022-23 είναι</w:t>
      </w:r>
      <w:r w:rsidR="002173C5" w:rsidRPr="00D03D90">
        <w:rPr>
          <w:rFonts w:eastAsia="Times New Roman" w:cstheme="minorHAnsi"/>
          <w:color w:val="555555"/>
          <w:sz w:val="21"/>
          <w:szCs w:val="21"/>
          <w:lang w:val="el-GR"/>
        </w:rPr>
        <w:t xml:space="preserve"> δέκα, (10)</w:t>
      </w:r>
      <w:r w:rsidR="00197AB8">
        <w:rPr>
          <w:rFonts w:eastAsia="Times New Roman" w:cstheme="minorHAnsi"/>
          <w:color w:val="555555"/>
          <w:sz w:val="21"/>
          <w:szCs w:val="21"/>
          <w:lang w:val="el-GR"/>
        </w:rPr>
        <w:t xml:space="preserve"> η</w:t>
      </w:r>
      <w:r w:rsidR="00B55DCA" w:rsidRPr="00D03D90">
        <w:rPr>
          <w:sz w:val="21"/>
          <w:szCs w:val="21"/>
          <w:lang w:val="el-GR"/>
        </w:rPr>
        <w:t xml:space="preserve"> </w:t>
      </w:r>
      <w:r w:rsidR="00B55DCA" w:rsidRPr="00A766FC">
        <w:rPr>
          <w:rFonts w:eastAsia="Times New Roman" w:cstheme="minorHAnsi"/>
          <w:color w:val="555555"/>
          <w:sz w:val="21"/>
          <w:szCs w:val="21"/>
          <w:lang w:val="el-GR"/>
        </w:rPr>
        <w:t>επιλογή</w:t>
      </w:r>
      <w:r w:rsidR="00B55DCA" w:rsidRPr="00D03D90">
        <w:rPr>
          <w:sz w:val="21"/>
          <w:szCs w:val="21"/>
          <w:lang w:val="el-GR"/>
        </w:rPr>
        <w:t xml:space="preserve"> τους </w:t>
      </w:r>
      <w:r w:rsidR="00197AB8">
        <w:rPr>
          <w:sz w:val="21"/>
          <w:szCs w:val="21"/>
          <w:lang w:val="el-GR"/>
        </w:rPr>
        <w:t xml:space="preserve">θα γίνει </w:t>
      </w:r>
      <w:r w:rsidR="00B55DCA" w:rsidRPr="00A766FC">
        <w:rPr>
          <w:rFonts w:eastAsia="Times New Roman" w:cstheme="minorHAnsi"/>
          <w:b/>
          <w:color w:val="555555"/>
          <w:sz w:val="21"/>
          <w:szCs w:val="21"/>
          <w:lang w:val="el-GR"/>
        </w:rPr>
        <w:t>βάσει κριτήριων</w:t>
      </w:r>
      <w:r w:rsidR="00197AB8">
        <w:rPr>
          <w:sz w:val="21"/>
          <w:szCs w:val="21"/>
          <w:lang w:val="el-GR"/>
        </w:rPr>
        <w:t>.</w:t>
      </w:r>
      <w:r w:rsidR="00B55DCA" w:rsidRPr="00D03D90">
        <w:rPr>
          <w:sz w:val="21"/>
          <w:szCs w:val="21"/>
          <w:lang w:val="el-GR"/>
        </w:rPr>
        <w:t xml:space="preserve"> </w:t>
      </w:r>
    </w:p>
    <w:p w14:paraId="7A44FF9E" w14:textId="10CBD306" w:rsidR="00671FAF" w:rsidRPr="00776430" w:rsidRDefault="00671FAF" w:rsidP="00772CDB">
      <w:pPr>
        <w:shd w:val="clear" w:color="auto" w:fill="FFFFFF"/>
        <w:spacing w:before="100" w:beforeAutospacing="1" w:after="100" w:afterAutospacing="1" w:line="300" w:lineRule="atLeast"/>
        <w:ind w:left="-142"/>
        <w:jc w:val="center"/>
        <w:rPr>
          <w:rFonts w:eastAsia="Times New Roman" w:cstheme="minorHAnsi"/>
          <w:color w:val="555555"/>
          <w:sz w:val="21"/>
          <w:szCs w:val="21"/>
          <w:lang w:val="el-GR"/>
        </w:rPr>
      </w:pPr>
      <w:r w:rsidRPr="006F4251">
        <w:rPr>
          <w:rFonts w:eastAsia="Times New Roman" w:cstheme="minorHAnsi"/>
          <w:b/>
          <w:bCs/>
          <w:color w:val="555555"/>
          <w:sz w:val="21"/>
          <w:szCs w:val="21"/>
          <w:bdr w:val="none" w:sz="0" w:space="0" w:color="auto" w:frame="1"/>
          <w:lang w:val="el-GR"/>
        </w:rPr>
        <w:t>Τα κριτήρια αξιολόγησης των αιτήσεων</w:t>
      </w:r>
    </w:p>
    <w:p w14:paraId="440F45F6" w14:textId="36ADCA53" w:rsidR="00671FAF" w:rsidRPr="00776430" w:rsidRDefault="00DD1184" w:rsidP="00772CDB">
      <w:pPr>
        <w:shd w:val="clear" w:color="auto" w:fill="FFFFFF"/>
        <w:spacing w:before="100" w:beforeAutospacing="1" w:after="100" w:afterAutospacing="1" w:line="300" w:lineRule="atLeast"/>
        <w:jc w:val="both"/>
        <w:rPr>
          <w:rFonts w:eastAsia="Times New Roman" w:cstheme="minorHAnsi"/>
          <w:color w:val="555555"/>
          <w:sz w:val="21"/>
          <w:szCs w:val="21"/>
          <w:lang w:val="el-GR"/>
        </w:rPr>
      </w:pPr>
      <w:bookmarkStart w:id="3" w:name="_Hlk127269807"/>
      <w:r>
        <w:rPr>
          <w:rFonts w:eastAsia="Times New Roman" w:cstheme="minorHAnsi"/>
          <w:color w:val="555555"/>
          <w:sz w:val="21"/>
          <w:szCs w:val="21"/>
          <w:lang w:val="el-GR"/>
        </w:rPr>
        <w:t xml:space="preserve">Η </w:t>
      </w:r>
      <w:r w:rsidRPr="00197AB8">
        <w:rPr>
          <w:rFonts w:eastAsia="Times New Roman" w:cstheme="minorHAnsi"/>
          <w:b/>
          <w:bCs/>
          <w:color w:val="555555"/>
          <w:sz w:val="21"/>
          <w:szCs w:val="21"/>
          <w:lang w:val="el-GR"/>
        </w:rPr>
        <w:t>αξιολόγηση</w:t>
      </w:r>
      <w:r>
        <w:rPr>
          <w:rFonts w:eastAsia="Times New Roman" w:cstheme="minorHAnsi"/>
          <w:color w:val="555555"/>
          <w:sz w:val="21"/>
          <w:szCs w:val="21"/>
          <w:lang w:val="el-GR"/>
        </w:rPr>
        <w:t xml:space="preserve"> των αιτήσεων και η </w:t>
      </w:r>
      <w:r w:rsidRPr="00197AB8">
        <w:rPr>
          <w:rFonts w:eastAsia="Times New Roman" w:cstheme="minorHAnsi"/>
          <w:b/>
          <w:bCs/>
          <w:color w:val="555555"/>
          <w:sz w:val="21"/>
          <w:szCs w:val="21"/>
          <w:lang w:val="el-GR"/>
        </w:rPr>
        <w:t>κατάταξη</w:t>
      </w:r>
      <w:r>
        <w:rPr>
          <w:rFonts w:eastAsia="Times New Roman" w:cstheme="minorHAnsi"/>
          <w:color w:val="555555"/>
          <w:sz w:val="21"/>
          <w:szCs w:val="21"/>
          <w:lang w:val="el-GR"/>
        </w:rPr>
        <w:t xml:space="preserve"> των υποψηφίων γίνεται </w:t>
      </w:r>
      <w:r w:rsidRPr="00197AB8">
        <w:rPr>
          <w:rFonts w:eastAsia="Times New Roman" w:cstheme="minorHAnsi"/>
          <w:i/>
          <w:iCs/>
          <w:color w:val="555555"/>
          <w:sz w:val="21"/>
          <w:szCs w:val="21"/>
          <w:lang w:val="el-GR"/>
        </w:rPr>
        <w:t>αυτόματα από το πληροφοριακό σύστημα</w:t>
      </w:r>
      <w:r>
        <w:rPr>
          <w:rFonts w:eastAsia="Times New Roman" w:cstheme="minorHAnsi"/>
          <w:color w:val="555555"/>
          <w:sz w:val="21"/>
          <w:szCs w:val="21"/>
          <w:lang w:val="el-GR"/>
        </w:rPr>
        <w:t xml:space="preserve">. Τα κριτήρια αξιολόγησης καθορίζονται </w:t>
      </w:r>
      <w:r w:rsidR="006A7A6D">
        <w:rPr>
          <w:rFonts w:eastAsia="Times New Roman" w:cstheme="minorHAnsi"/>
          <w:color w:val="555555"/>
          <w:sz w:val="21"/>
          <w:szCs w:val="21"/>
          <w:lang w:val="el-GR"/>
        </w:rPr>
        <w:t>στο άρθρο</w:t>
      </w:r>
      <w:r>
        <w:rPr>
          <w:rFonts w:eastAsia="Times New Roman" w:cstheme="minorHAnsi"/>
          <w:color w:val="555555"/>
          <w:sz w:val="21"/>
          <w:szCs w:val="21"/>
          <w:lang w:val="el-GR"/>
        </w:rPr>
        <w:t xml:space="preserve"> 3.6 του </w:t>
      </w:r>
      <w:r w:rsidR="006A7A6D">
        <w:rPr>
          <w:rFonts w:eastAsia="Times New Roman" w:cstheme="minorHAnsi"/>
          <w:color w:val="555555"/>
          <w:sz w:val="21"/>
          <w:szCs w:val="21"/>
          <w:lang w:val="el-GR"/>
        </w:rPr>
        <w:t xml:space="preserve">Γενικού </w:t>
      </w:r>
      <w:r>
        <w:rPr>
          <w:rFonts w:eastAsia="Times New Roman" w:cstheme="minorHAnsi"/>
          <w:color w:val="555555"/>
          <w:sz w:val="21"/>
          <w:szCs w:val="21"/>
          <w:lang w:val="el-GR"/>
        </w:rPr>
        <w:t xml:space="preserve">Κανονισμού Πρακτικής Άσκησης </w:t>
      </w:r>
      <w:r w:rsidR="002173C5">
        <w:rPr>
          <w:rFonts w:eastAsia="Times New Roman" w:cstheme="minorHAnsi"/>
          <w:color w:val="555555"/>
          <w:sz w:val="21"/>
          <w:szCs w:val="21"/>
          <w:lang w:val="el-GR"/>
        </w:rPr>
        <w:t>του Πανεπιστημίου Πελοποννήσου</w:t>
      </w:r>
      <w:bookmarkEnd w:id="3"/>
      <w:r w:rsidR="00197AB8">
        <w:rPr>
          <w:rFonts w:eastAsia="Times New Roman" w:cstheme="minorHAnsi"/>
          <w:color w:val="555555"/>
          <w:sz w:val="21"/>
          <w:szCs w:val="21"/>
          <w:lang w:val="el-GR"/>
        </w:rPr>
        <w:t xml:space="preserve"> και ενσωματώθηκαν στον κανονισμό της πρακτικής άσκησης των ΤΕ.ΓΕΩ., </w:t>
      </w:r>
      <w:r w:rsidR="00573E44" w:rsidRPr="00573E44">
        <w:rPr>
          <w:rFonts w:eastAsia="Times New Roman" w:cstheme="minorHAnsi"/>
          <w:color w:val="555555"/>
          <w:sz w:val="21"/>
          <w:szCs w:val="21"/>
          <w:lang w:val="el-GR"/>
        </w:rPr>
        <w:t>(</w:t>
      </w:r>
      <w:r w:rsidR="006754D8">
        <w:rPr>
          <w:rFonts w:eastAsia="Times New Roman" w:cstheme="minorHAnsi"/>
          <w:color w:val="555555"/>
          <w:sz w:val="21"/>
          <w:szCs w:val="21"/>
          <w:lang w:val="el-GR"/>
        </w:rPr>
        <w:t>Σ</w:t>
      </w:r>
      <w:r w:rsidR="00573E44">
        <w:rPr>
          <w:rFonts w:eastAsia="Times New Roman" w:cstheme="minorHAnsi"/>
          <w:color w:val="555555"/>
          <w:sz w:val="21"/>
          <w:szCs w:val="21"/>
          <w:lang w:val="el-GR"/>
        </w:rPr>
        <w:t>υν</w:t>
      </w:r>
      <w:r w:rsidR="006754D8">
        <w:rPr>
          <w:rFonts w:eastAsia="Times New Roman" w:cstheme="minorHAnsi"/>
          <w:color w:val="555555"/>
          <w:sz w:val="21"/>
          <w:szCs w:val="21"/>
          <w:lang w:val="el-GR"/>
        </w:rPr>
        <w:t>έλευση Τμημ.</w:t>
      </w:r>
      <w:r w:rsidR="00573E44">
        <w:rPr>
          <w:rFonts w:eastAsia="Times New Roman" w:cstheme="minorHAnsi"/>
          <w:color w:val="555555"/>
          <w:sz w:val="21"/>
          <w:szCs w:val="21"/>
          <w:lang w:val="el-GR"/>
        </w:rPr>
        <w:t xml:space="preserve"> 11/09-02-2023, Θέμα 1</w:t>
      </w:r>
      <w:r w:rsidR="00573E44" w:rsidRPr="00573E44">
        <w:rPr>
          <w:rFonts w:eastAsia="Times New Roman" w:cstheme="minorHAnsi"/>
          <w:color w:val="555555"/>
          <w:sz w:val="21"/>
          <w:szCs w:val="21"/>
          <w:vertAlign w:val="superscript"/>
          <w:lang w:val="el-GR"/>
        </w:rPr>
        <w:t>ο</w:t>
      </w:r>
      <w:r w:rsidR="00573E44">
        <w:rPr>
          <w:rFonts w:eastAsia="Times New Roman" w:cstheme="minorHAnsi"/>
          <w:color w:val="555555"/>
          <w:sz w:val="21"/>
          <w:szCs w:val="21"/>
          <w:lang w:val="el-GR"/>
        </w:rPr>
        <w:t xml:space="preserve">) </w:t>
      </w:r>
      <w:r>
        <w:rPr>
          <w:rFonts w:eastAsia="Times New Roman" w:cstheme="minorHAnsi"/>
          <w:color w:val="555555"/>
          <w:sz w:val="21"/>
          <w:szCs w:val="21"/>
          <w:lang w:val="el-GR"/>
        </w:rPr>
        <w:t xml:space="preserve">και </w:t>
      </w:r>
      <w:r w:rsidR="00671FAF" w:rsidRPr="00776430">
        <w:rPr>
          <w:rFonts w:eastAsia="Times New Roman" w:cstheme="minorHAnsi"/>
          <w:color w:val="555555"/>
          <w:sz w:val="21"/>
          <w:szCs w:val="21"/>
          <w:lang w:val="el-GR"/>
        </w:rPr>
        <w:t>έχουν ως εξής:</w:t>
      </w:r>
    </w:p>
    <w:p w14:paraId="5137E54D" w14:textId="77777777" w:rsidR="00F979E9" w:rsidRPr="00F979E9" w:rsidRDefault="00F979E9" w:rsidP="00772CDB">
      <w:pPr>
        <w:shd w:val="clear" w:color="auto" w:fill="FFFFFF"/>
        <w:spacing w:before="100" w:beforeAutospacing="1" w:after="100" w:afterAutospacing="1" w:line="300" w:lineRule="atLeast"/>
        <w:jc w:val="both"/>
        <w:rPr>
          <w:rFonts w:eastAsia="Times New Roman" w:cstheme="minorHAnsi"/>
          <w:color w:val="555555"/>
          <w:sz w:val="21"/>
          <w:szCs w:val="21"/>
          <w:lang w:val="el-GR"/>
        </w:rPr>
      </w:pPr>
      <w:bookmarkStart w:id="4" w:name="_Hlk127269698"/>
      <w:r w:rsidRPr="00F979E9">
        <w:rPr>
          <w:rFonts w:eastAsia="Times New Roman" w:cstheme="minorHAnsi"/>
          <w:color w:val="555555"/>
          <w:sz w:val="21"/>
          <w:szCs w:val="21"/>
          <w:lang w:val="el-GR"/>
        </w:rPr>
        <w:t xml:space="preserve">α) Σταθμισμένος Μέσος όρος (Σ.Μ.Ο.) των μαθημάτων στα οποία έχει καταχωρηθεί βαθμολογία στο σύστημα φοιτητολογίου μέχρι την ημερομηνία λήξης υποβολής των αιτήσεων. Ο Σταθμισμένος Μέσος Όρος των </w:t>
      </w:r>
      <w:r w:rsidRPr="00F979E9">
        <w:rPr>
          <w:rFonts w:eastAsia="Times New Roman" w:cstheme="minorHAnsi"/>
          <w:color w:val="555555"/>
          <w:sz w:val="21"/>
          <w:szCs w:val="21"/>
          <w:lang w:val="el-GR"/>
        </w:rPr>
        <w:lastRenderedPageBreak/>
        <w:t>μαθημάτων προκύπτει από το βαθμό κάθε  μαθήματος σταθμισμένου με το φόρτο ECTS του μαθήματος. Το κριτήριο έχει βαρύτητα 50%.</w:t>
      </w:r>
    </w:p>
    <w:p w14:paraId="68649D93" w14:textId="77777777" w:rsidR="00F979E9" w:rsidRPr="00F979E9" w:rsidRDefault="00F979E9" w:rsidP="00772CDB">
      <w:p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F979E9">
        <w:rPr>
          <w:rFonts w:eastAsia="Times New Roman" w:cstheme="minorHAnsi"/>
          <w:color w:val="555555"/>
          <w:sz w:val="21"/>
          <w:szCs w:val="21"/>
          <w:lang w:val="el-GR"/>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76FE121A" w14:textId="16A43969" w:rsidR="00F979E9" w:rsidRDefault="00F979E9" w:rsidP="00772CDB">
      <w:p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F979E9">
        <w:rPr>
          <w:rFonts w:eastAsia="Times New Roman" w:cstheme="minorHAnsi"/>
          <w:color w:val="555555"/>
          <w:sz w:val="21"/>
          <w:szCs w:val="21"/>
          <w:lang w:val="el-GR"/>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353B3BD9" w14:textId="4830AAED" w:rsidR="00197AB8" w:rsidRDefault="00197AB8" w:rsidP="00197AB8">
      <w:pPr>
        <w:pStyle w:val="a9"/>
        <w:shd w:val="clear" w:color="auto" w:fill="FFFFFF"/>
        <w:spacing w:before="100" w:beforeAutospacing="1" w:after="100" w:afterAutospacing="1" w:line="300" w:lineRule="atLeast"/>
        <w:ind w:left="-142"/>
        <w:jc w:val="both"/>
        <w:rPr>
          <w:rFonts w:eastAsia="Times New Roman" w:cstheme="minorHAnsi"/>
          <w:b/>
          <w:iCs/>
          <w:color w:val="555555"/>
          <w:sz w:val="21"/>
          <w:szCs w:val="21"/>
          <w:lang w:val="el-GR"/>
        </w:rPr>
      </w:pPr>
      <w:r w:rsidRPr="00197AB8">
        <w:rPr>
          <w:rFonts w:eastAsia="Times New Roman" w:cstheme="minorHAnsi"/>
          <w:b/>
          <w:iCs/>
          <w:color w:val="555555"/>
          <w:sz w:val="21"/>
          <w:szCs w:val="21"/>
          <w:lang w:val="el-GR"/>
        </w:rPr>
        <w:t>Σε περίπτωση ισοβαθμίας μεταξύ των επιλεχθέντων θα προηγείται ο φοιτητής που βρίσκεται στο μικρότερο τυπικό εξάμηνο. Στην περίπτωση εκ νέου ισοβαθμίας, θα πραγματοποιηθεί κλήρωση</w:t>
      </w:r>
    </w:p>
    <w:p w14:paraId="0E1A1DD8" w14:textId="77777777" w:rsidR="00197AB8" w:rsidRPr="00F979E9" w:rsidRDefault="00197AB8" w:rsidP="00197AB8">
      <w:pPr>
        <w:pStyle w:val="a9"/>
        <w:shd w:val="clear" w:color="auto" w:fill="FFFFFF"/>
        <w:spacing w:before="100" w:beforeAutospacing="1" w:after="100" w:afterAutospacing="1" w:line="300" w:lineRule="atLeast"/>
        <w:ind w:left="-142"/>
        <w:jc w:val="both"/>
        <w:rPr>
          <w:rFonts w:eastAsia="Times New Roman" w:cstheme="minorHAnsi"/>
          <w:color w:val="555555"/>
          <w:sz w:val="21"/>
          <w:szCs w:val="21"/>
          <w:lang w:val="el-GR"/>
        </w:rPr>
      </w:pPr>
    </w:p>
    <w:p w14:paraId="5DB74B89" w14:textId="575ED9BE" w:rsidR="00F979E9" w:rsidRPr="00197AB8" w:rsidRDefault="00197AB8" w:rsidP="00197AB8">
      <w:pPr>
        <w:pStyle w:val="a9"/>
        <w:shd w:val="clear" w:color="auto" w:fill="FFFFFF"/>
        <w:spacing w:before="100" w:beforeAutospacing="1" w:after="100" w:afterAutospacing="1" w:line="300" w:lineRule="atLeast"/>
        <w:ind w:left="-142"/>
        <w:jc w:val="center"/>
        <w:rPr>
          <w:rFonts w:eastAsia="Times New Roman" w:cstheme="minorHAnsi"/>
          <w:b/>
          <w:iCs/>
          <w:color w:val="555555"/>
          <w:u w:val="single"/>
          <w:lang w:val="el-GR"/>
        </w:rPr>
      </w:pPr>
      <w:r w:rsidRPr="00197AB8">
        <w:rPr>
          <w:rFonts w:eastAsia="Times New Roman" w:cstheme="minorHAnsi"/>
          <w:b/>
          <w:iCs/>
          <w:color w:val="555555"/>
          <w:u w:val="single"/>
          <w:lang w:val="el-GR"/>
        </w:rPr>
        <w:t xml:space="preserve">ΠΡΟΣΟΧΗ: </w:t>
      </w:r>
      <w:r w:rsidR="00F979E9" w:rsidRPr="00197AB8">
        <w:rPr>
          <w:rFonts w:eastAsia="Times New Roman" w:cstheme="minorHAnsi"/>
          <w:b/>
          <w:iCs/>
          <w:color w:val="555555"/>
          <w:u w:val="single"/>
          <w:lang w:val="el-GR"/>
        </w:rPr>
        <w:t>Ειδικά για φοιτητές που ανήκουν σε κατηγορία ΑΜΕΑ δεν ισχύει η παραπάνω μοριοδότηση και προηγούνται στην επιλογή.</w:t>
      </w:r>
      <w:bookmarkEnd w:id="4"/>
    </w:p>
    <w:p w14:paraId="7D861CDD" w14:textId="77777777" w:rsidR="00AD0366" w:rsidRPr="00AD0366" w:rsidRDefault="00AD0366" w:rsidP="00772CDB">
      <w:pPr>
        <w:pStyle w:val="a9"/>
        <w:shd w:val="clear" w:color="auto" w:fill="FFFFFF"/>
        <w:spacing w:before="100" w:beforeAutospacing="1" w:after="100" w:afterAutospacing="1" w:line="300" w:lineRule="atLeast"/>
        <w:ind w:left="-142"/>
        <w:jc w:val="both"/>
        <w:rPr>
          <w:rFonts w:eastAsia="Times New Roman" w:cstheme="minorHAnsi"/>
          <w:b/>
          <w:i/>
          <w:color w:val="555555"/>
          <w:sz w:val="21"/>
          <w:szCs w:val="21"/>
          <w:lang w:val="el-GR"/>
        </w:rPr>
      </w:pPr>
    </w:p>
    <w:p w14:paraId="7D0159B8" w14:textId="0BCAA4AE" w:rsidR="00462DB5" w:rsidRPr="00197AB8" w:rsidRDefault="00197AB8" w:rsidP="00197AB8">
      <w:pPr>
        <w:shd w:val="clear" w:color="auto" w:fill="FFFFFF"/>
        <w:spacing w:before="100" w:beforeAutospacing="1" w:after="100" w:afterAutospacing="1" w:line="300" w:lineRule="atLeast"/>
        <w:jc w:val="center"/>
        <w:rPr>
          <w:rFonts w:eastAsia="Times New Roman" w:cstheme="minorHAnsi"/>
          <w:b/>
          <w:bCs/>
          <w:color w:val="555555"/>
          <w:sz w:val="21"/>
          <w:szCs w:val="21"/>
          <w:bdr w:val="none" w:sz="0" w:space="0" w:color="auto" w:frame="1"/>
          <w:lang w:val="el-GR"/>
        </w:rPr>
      </w:pPr>
      <w:r w:rsidRPr="00197AB8">
        <w:rPr>
          <w:rFonts w:eastAsia="Times New Roman" w:cstheme="minorHAnsi"/>
          <w:b/>
          <w:bCs/>
          <w:color w:val="555555"/>
          <w:sz w:val="21"/>
          <w:szCs w:val="21"/>
          <w:bdr w:val="none" w:sz="0" w:space="0" w:color="auto" w:frame="1"/>
          <w:lang w:val="el-GR"/>
        </w:rPr>
        <w:t>Παρατηρήσεις</w:t>
      </w:r>
      <w:r w:rsidR="005D5596">
        <w:rPr>
          <w:rFonts w:eastAsia="Times New Roman" w:cstheme="minorHAnsi"/>
          <w:b/>
          <w:bCs/>
          <w:color w:val="555555"/>
          <w:sz w:val="21"/>
          <w:szCs w:val="21"/>
          <w:bdr w:val="none" w:sz="0" w:space="0" w:color="auto" w:frame="1"/>
          <w:lang w:val="el-GR"/>
        </w:rPr>
        <w:t xml:space="preserve"> σχετικά με τα κριτήρια και τη συμμετοχή στο χρηματοδοτούμενο πρόγραμμα ΕΣΠΑ</w:t>
      </w:r>
    </w:p>
    <w:p w14:paraId="74AD9C54" w14:textId="1FDC40BE" w:rsidR="00AD0366" w:rsidRPr="00197AB8" w:rsidRDefault="00AD0366" w:rsidP="00772CDB">
      <w:pPr>
        <w:pStyle w:val="a9"/>
        <w:shd w:val="clear" w:color="auto" w:fill="FFFFFF"/>
        <w:spacing w:before="100" w:beforeAutospacing="1" w:after="100" w:afterAutospacing="1" w:line="300" w:lineRule="atLeast"/>
        <w:ind w:left="-142"/>
        <w:jc w:val="both"/>
        <w:rPr>
          <w:rFonts w:eastAsia="Times New Roman" w:cstheme="minorHAnsi"/>
          <w:b/>
          <w:iCs/>
          <w:color w:val="555555"/>
          <w:sz w:val="21"/>
          <w:szCs w:val="21"/>
          <w:lang w:val="el-GR"/>
        </w:rPr>
      </w:pPr>
      <w:r w:rsidRPr="00197AB8">
        <w:rPr>
          <w:rFonts w:eastAsia="Times New Roman" w:cstheme="minorHAnsi"/>
          <w:b/>
          <w:iCs/>
          <w:color w:val="555555"/>
          <w:sz w:val="21"/>
          <w:szCs w:val="21"/>
          <w:lang w:val="el-GR"/>
        </w:rPr>
        <w:t>Τα ανωτέρω κριτήρια και ο μαθηματικός τύπος υπολογισμού των συνολικών μορίων εφαρμόζονται στην περίπτωση που ο αριθμός των αιτήσεων για πρακτική άσκηση</w:t>
      </w:r>
      <w:r w:rsidRPr="00197AB8">
        <w:rPr>
          <w:rFonts w:eastAsia="Times New Roman" w:cstheme="minorHAnsi"/>
          <w:bCs/>
          <w:iCs/>
          <w:color w:val="555555"/>
          <w:sz w:val="21"/>
          <w:szCs w:val="21"/>
          <w:lang w:val="el-GR"/>
        </w:rPr>
        <w:t xml:space="preserve"> </w:t>
      </w:r>
      <w:r w:rsidRPr="00197AB8">
        <w:rPr>
          <w:rFonts w:eastAsia="Times New Roman" w:cstheme="minorHAnsi"/>
          <w:b/>
          <w:iCs/>
          <w:color w:val="555555"/>
          <w:sz w:val="21"/>
          <w:szCs w:val="21"/>
          <w:lang w:val="el-GR"/>
        </w:rPr>
        <w:t>μέσω του έργου «Πρακτική Άσκηση τριτοβάθμιας εκπαίδευσης του Πανεπιστημίου Πελοποννήσου για το ακαδημαϊκό έτος 2022‐2023» υπερβαίνει τον αριθμό των εγκεκριμένων θέσεων</w:t>
      </w:r>
      <w:r w:rsidRPr="00197AB8">
        <w:rPr>
          <w:rFonts w:eastAsia="Times New Roman" w:cstheme="minorHAnsi"/>
          <w:bCs/>
          <w:iCs/>
          <w:color w:val="555555"/>
          <w:sz w:val="21"/>
          <w:szCs w:val="21"/>
          <w:lang w:val="el-GR"/>
        </w:rPr>
        <w:t xml:space="preserve">. </w:t>
      </w:r>
      <w:r w:rsidRPr="00197AB8">
        <w:rPr>
          <w:rFonts w:eastAsia="Times New Roman" w:cstheme="minorHAnsi"/>
          <w:b/>
          <w:iCs/>
          <w:color w:val="555555"/>
          <w:sz w:val="21"/>
          <w:szCs w:val="21"/>
          <w:u w:val="single"/>
          <w:lang w:val="el-GR"/>
        </w:rPr>
        <w:t xml:space="preserve">Σε αντίθετη περίπτωση </w:t>
      </w:r>
      <w:r w:rsidR="00197AB8" w:rsidRPr="00197AB8">
        <w:rPr>
          <w:rFonts w:eastAsia="Times New Roman" w:cstheme="minorHAnsi"/>
          <w:b/>
          <w:iCs/>
          <w:color w:val="555555"/>
          <w:sz w:val="21"/>
          <w:szCs w:val="21"/>
          <w:u w:val="single"/>
          <w:lang w:val="el-GR"/>
        </w:rPr>
        <w:t>θα επιλεχθούν</w:t>
      </w:r>
      <w:r w:rsidRPr="00197AB8">
        <w:rPr>
          <w:rFonts w:eastAsia="Times New Roman" w:cstheme="minorHAnsi"/>
          <w:b/>
          <w:iCs/>
          <w:color w:val="555555"/>
          <w:sz w:val="21"/>
          <w:szCs w:val="21"/>
          <w:u w:val="single"/>
          <w:lang w:val="el-GR"/>
        </w:rPr>
        <w:t xml:space="preserve"> όλοι οι φοιτητές ανεξαρτήτως κριτηρίων.</w:t>
      </w:r>
      <w:r w:rsidRPr="00197AB8">
        <w:rPr>
          <w:rFonts w:eastAsia="Times New Roman" w:cstheme="minorHAnsi"/>
          <w:b/>
          <w:iCs/>
          <w:color w:val="555555"/>
          <w:sz w:val="21"/>
          <w:szCs w:val="21"/>
          <w:lang w:val="el-GR"/>
        </w:rPr>
        <w:t xml:space="preserve"> </w:t>
      </w:r>
    </w:p>
    <w:p w14:paraId="266E60C8" w14:textId="77777777" w:rsidR="00AD0366" w:rsidRPr="00197AB8" w:rsidRDefault="00AD0366" w:rsidP="00772CDB">
      <w:pPr>
        <w:pStyle w:val="a9"/>
        <w:shd w:val="clear" w:color="auto" w:fill="FFFFFF"/>
        <w:spacing w:before="100" w:beforeAutospacing="1" w:after="100" w:afterAutospacing="1" w:line="300" w:lineRule="atLeast"/>
        <w:ind w:left="-142"/>
        <w:jc w:val="both"/>
        <w:rPr>
          <w:rFonts w:eastAsia="Times New Roman" w:cstheme="minorHAnsi"/>
          <w:bCs/>
          <w:iCs/>
          <w:color w:val="555555"/>
          <w:sz w:val="21"/>
          <w:szCs w:val="21"/>
          <w:lang w:val="el-GR"/>
        </w:rPr>
      </w:pPr>
    </w:p>
    <w:p w14:paraId="7383A72E" w14:textId="3951203A" w:rsidR="00AD0366" w:rsidRPr="00197AB8" w:rsidRDefault="00AD0366" w:rsidP="00772CDB">
      <w:pPr>
        <w:pStyle w:val="a9"/>
        <w:shd w:val="clear" w:color="auto" w:fill="FFFFFF"/>
        <w:spacing w:before="100" w:beforeAutospacing="1" w:after="100" w:afterAutospacing="1" w:line="300" w:lineRule="atLeast"/>
        <w:ind w:left="-142"/>
        <w:jc w:val="both"/>
        <w:rPr>
          <w:rFonts w:eastAsia="Times New Roman" w:cstheme="minorHAnsi"/>
          <w:bCs/>
          <w:iCs/>
          <w:color w:val="555555"/>
          <w:sz w:val="21"/>
          <w:szCs w:val="21"/>
          <w:lang w:val="el-GR"/>
        </w:rPr>
      </w:pPr>
      <w:r w:rsidRPr="00197AB8">
        <w:rPr>
          <w:rFonts w:eastAsia="Times New Roman" w:cstheme="minorHAnsi"/>
          <w:bCs/>
          <w:iCs/>
          <w:color w:val="555555"/>
          <w:sz w:val="21"/>
          <w:szCs w:val="21"/>
          <w:lang w:val="el-GR"/>
        </w:rPr>
        <w:t xml:space="preserve">Σε περίπτωση </w:t>
      </w:r>
      <w:r w:rsidRPr="00197AB8">
        <w:rPr>
          <w:rFonts w:eastAsia="Times New Roman" w:cstheme="minorHAnsi"/>
          <w:b/>
          <w:iCs/>
          <w:color w:val="555555"/>
          <w:sz w:val="21"/>
          <w:szCs w:val="21"/>
          <w:lang w:val="el-GR"/>
        </w:rPr>
        <w:t>ακύρωσης αίτησης συμμετοχής</w:t>
      </w:r>
      <w:r w:rsidRPr="00197AB8">
        <w:rPr>
          <w:rFonts w:eastAsia="Times New Roman" w:cstheme="minorHAnsi"/>
          <w:bCs/>
          <w:iCs/>
          <w:color w:val="555555"/>
          <w:sz w:val="21"/>
          <w:szCs w:val="21"/>
          <w:lang w:val="el-GR"/>
        </w:rPr>
        <w:t xml:space="preserve"> ή </w:t>
      </w:r>
      <w:r w:rsidRPr="00197AB8">
        <w:rPr>
          <w:rFonts w:eastAsia="Times New Roman" w:cstheme="minorHAnsi"/>
          <w:b/>
          <w:iCs/>
          <w:color w:val="555555"/>
          <w:sz w:val="21"/>
          <w:szCs w:val="21"/>
          <w:lang w:val="el-GR"/>
        </w:rPr>
        <w:t>απόσυρσης συμμετοχής</w:t>
      </w:r>
      <w:r w:rsidRPr="00197AB8">
        <w:rPr>
          <w:rFonts w:eastAsia="Times New Roman" w:cstheme="minorHAnsi"/>
          <w:bCs/>
          <w:iCs/>
          <w:color w:val="555555"/>
          <w:sz w:val="21"/>
          <w:szCs w:val="21"/>
          <w:lang w:val="el-GR"/>
        </w:rPr>
        <w:t xml:space="preserve"> φοιτητή/τριας </w:t>
      </w:r>
      <w:r w:rsidRPr="00197AB8">
        <w:rPr>
          <w:rFonts w:eastAsia="Times New Roman" w:cstheme="minorHAnsi"/>
          <w:bCs/>
          <w:i/>
          <w:color w:val="555555"/>
          <w:sz w:val="21"/>
          <w:szCs w:val="21"/>
          <w:lang w:val="el-GR"/>
        </w:rPr>
        <w:t>που έχει λάβει χρηματοδότηση ΕΣΠΑ</w:t>
      </w:r>
      <w:r w:rsidRPr="00197AB8">
        <w:rPr>
          <w:rFonts w:eastAsia="Times New Roman" w:cstheme="minorHAnsi"/>
          <w:bCs/>
          <w:iCs/>
          <w:color w:val="555555"/>
          <w:sz w:val="21"/>
          <w:szCs w:val="21"/>
          <w:lang w:val="el-GR"/>
        </w:rPr>
        <w:t xml:space="preserve"> η χρηματοδότηση δίνεται στον πρώτο/η επιλαχόντα/ούσα βάσει των δημοσιευμένων πινάκων κατάταξης. Σε περίπτωση καθυστερημένης ακύρωσης αίτησης συμμετοχής φοιτητή/τριας που έχει λάβει χρηματοδότηση ΕΣΠΑ και ο πρώτος επιλαχών έχει ήδη τοποθετηθεί σ</w:t>
      </w:r>
      <w:r w:rsidR="004E4BDB" w:rsidRPr="00197AB8">
        <w:rPr>
          <w:rFonts w:eastAsia="Times New Roman" w:cstheme="minorHAnsi"/>
          <w:bCs/>
          <w:iCs/>
          <w:color w:val="555555"/>
          <w:sz w:val="21"/>
          <w:szCs w:val="21"/>
          <w:lang w:val="el-GR"/>
        </w:rPr>
        <w:t>ε</w:t>
      </w:r>
      <w:r w:rsidRPr="00197AB8">
        <w:rPr>
          <w:rFonts w:eastAsia="Times New Roman" w:cstheme="minorHAnsi"/>
          <w:bCs/>
          <w:iCs/>
          <w:color w:val="555555"/>
          <w:sz w:val="21"/>
          <w:szCs w:val="21"/>
          <w:lang w:val="el-GR"/>
        </w:rPr>
        <w:t xml:space="preserve"> μη αμειβόμενο πρόγραμμα θα επιλέγεται ο αμέσως επόμενος επιλαχών. Σε περίπτωση που δεν υπάρχει επιλαχών το ποσό χρηματοδότησης μεταφέρεται στο επόμενο εξάμηνο.</w:t>
      </w:r>
    </w:p>
    <w:p w14:paraId="127E89CF" w14:textId="77777777" w:rsidR="00376CA5" w:rsidRDefault="00376CA5">
      <w:pPr>
        <w:rPr>
          <w:rFonts w:eastAsia="Times New Roman" w:cstheme="minorHAnsi"/>
          <w:b/>
          <w:bCs/>
          <w:color w:val="555555"/>
          <w:sz w:val="21"/>
          <w:szCs w:val="21"/>
          <w:bdr w:val="none" w:sz="0" w:space="0" w:color="auto" w:frame="1"/>
          <w:lang w:val="el-GR"/>
        </w:rPr>
      </w:pPr>
      <w:r>
        <w:rPr>
          <w:rFonts w:eastAsia="Times New Roman" w:cstheme="minorHAnsi"/>
          <w:b/>
          <w:bCs/>
          <w:color w:val="555555"/>
          <w:sz w:val="21"/>
          <w:szCs w:val="21"/>
          <w:bdr w:val="none" w:sz="0" w:space="0" w:color="auto" w:frame="1"/>
          <w:lang w:val="el-GR"/>
        </w:rPr>
        <w:br w:type="page"/>
      </w:r>
    </w:p>
    <w:p w14:paraId="20AD62D5" w14:textId="3157DB23" w:rsidR="009A4ADD" w:rsidRDefault="00671FAF" w:rsidP="00772CDB">
      <w:pPr>
        <w:shd w:val="clear" w:color="auto" w:fill="FFFFFF"/>
        <w:spacing w:before="100" w:beforeAutospacing="1" w:after="100" w:afterAutospacing="1" w:line="300" w:lineRule="atLeast"/>
        <w:jc w:val="center"/>
        <w:rPr>
          <w:rFonts w:eastAsia="Times New Roman" w:cstheme="minorHAnsi"/>
          <w:color w:val="555555"/>
          <w:sz w:val="21"/>
          <w:szCs w:val="21"/>
          <w:lang w:val="el-GR"/>
        </w:rPr>
      </w:pPr>
      <w:r w:rsidRPr="00776430">
        <w:rPr>
          <w:rFonts w:eastAsia="Times New Roman" w:cstheme="minorHAnsi"/>
          <w:b/>
          <w:bCs/>
          <w:color w:val="555555"/>
          <w:sz w:val="21"/>
          <w:szCs w:val="21"/>
          <w:bdr w:val="none" w:sz="0" w:space="0" w:color="auto" w:frame="1"/>
          <w:lang w:val="el-GR"/>
        </w:rPr>
        <w:lastRenderedPageBreak/>
        <w:t>Περιορισμοί</w:t>
      </w:r>
      <w:r w:rsidRPr="00776430">
        <w:rPr>
          <w:rFonts w:eastAsia="Times New Roman" w:cstheme="minorHAnsi"/>
          <w:color w:val="555555"/>
          <w:sz w:val="21"/>
          <w:szCs w:val="21"/>
        </w:rPr>
        <w:t> </w:t>
      </w:r>
    </w:p>
    <w:p w14:paraId="5218E382" w14:textId="7B9886B1" w:rsidR="00671FAF" w:rsidRPr="00776430" w:rsidRDefault="009A4ADD" w:rsidP="00772CDB">
      <w:pPr>
        <w:shd w:val="clear" w:color="auto" w:fill="FFFFFF"/>
        <w:spacing w:before="100" w:beforeAutospacing="1" w:after="100" w:afterAutospacing="1" w:line="300" w:lineRule="atLeast"/>
        <w:rPr>
          <w:rFonts w:eastAsia="Times New Roman" w:cstheme="minorHAnsi"/>
          <w:color w:val="555555"/>
          <w:sz w:val="21"/>
          <w:szCs w:val="21"/>
          <w:lang w:val="el-GR"/>
        </w:rPr>
      </w:pPr>
      <w:r>
        <w:rPr>
          <w:rFonts w:eastAsia="Times New Roman" w:cstheme="minorHAnsi"/>
          <w:color w:val="555555"/>
          <w:sz w:val="21"/>
          <w:szCs w:val="21"/>
          <w:lang w:val="el-GR"/>
        </w:rPr>
        <w:t>Σ</w:t>
      </w:r>
      <w:r w:rsidRPr="009A4ADD">
        <w:rPr>
          <w:rFonts w:eastAsia="Times New Roman" w:cstheme="minorHAnsi"/>
          <w:color w:val="555555"/>
          <w:sz w:val="21"/>
          <w:szCs w:val="21"/>
          <w:lang w:val="el-GR"/>
        </w:rPr>
        <w:t>ύμφωνα με τις οδηγίες της Διαχειριστικής Αρχής του έργου Πρακτική Άσκηση</w:t>
      </w:r>
      <w:r>
        <w:rPr>
          <w:rFonts w:eastAsia="Times New Roman" w:cstheme="minorHAnsi"/>
          <w:color w:val="555555"/>
          <w:sz w:val="21"/>
          <w:szCs w:val="21"/>
          <w:lang w:val="el-GR"/>
        </w:rPr>
        <w:t>, ο</w:t>
      </w:r>
      <w:r w:rsidR="00671FAF" w:rsidRPr="00776430">
        <w:rPr>
          <w:rFonts w:eastAsia="Times New Roman" w:cstheme="minorHAnsi"/>
          <w:color w:val="555555"/>
          <w:sz w:val="21"/>
          <w:szCs w:val="21"/>
          <w:lang w:val="el-GR"/>
        </w:rPr>
        <w:t>ι φοιτητές που θα κάνουν Π</w:t>
      </w:r>
      <w:r w:rsidR="00872F61">
        <w:rPr>
          <w:rFonts w:eastAsia="Times New Roman" w:cstheme="minorHAnsi"/>
          <w:color w:val="555555"/>
          <w:sz w:val="21"/>
          <w:szCs w:val="21"/>
          <w:lang w:val="el-GR"/>
        </w:rPr>
        <w:t xml:space="preserve">ρακτική Άσκηση μέσω του προγράμματος ΕΣΠΑ, πρέπει να προσκομίσουν </w:t>
      </w:r>
      <w:r w:rsidR="00671FAF" w:rsidRPr="007956BE">
        <w:rPr>
          <w:rFonts w:eastAsia="Times New Roman" w:cstheme="minorHAnsi"/>
          <w:color w:val="555555"/>
          <w:sz w:val="21"/>
          <w:szCs w:val="21"/>
          <w:lang w:val="el-GR"/>
        </w:rPr>
        <w:t>Υπεύθυνη Δήλωση</w:t>
      </w:r>
      <w:r w:rsidR="007956BE">
        <w:rPr>
          <w:rFonts w:eastAsia="Times New Roman" w:cstheme="minorHAnsi"/>
          <w:color w:val="555555"/>
          <w:sz w:val="21"/>
          <w:szCs w:val="21"/>
          <w:lang w:val="el-GR"/>
        </w:rPr>
        <w:t xml:space="preserve"> </w:t>
      </w:r>
      <w:r w:rsidR="00872F61">
        <w:rPr>
          <w:rFonts w:eastAsia="Times New Roman" w:cstheme="minorHAnsi"/>
          <w:color w:val="555555"/>
          <w:sz w:val="21"/>
          <w:szCs w:val="21"/>
          <w:lang w:val="el-GR"/>
        </w:rPr>
        <w:t xml:space="preserve">(δες και σελ. 2 της παρούσας) </w:t>
      </w:r>
      <w:r w:rsidR="00671FAF" w:rsidRPr="00776430">
        <w:rPr>
          <w:rFonts w:eastAsia="Times New Roman" w:cstheme="minorHAnsi"/>
          <w:color w:val="555555"/>
          <w:sz w:val="21"/>
          <w:szCs w:val="21"/>
          <w:lang w:val="el-GR"/>
        </w:rPr>
        <w:t>στην οποία θα δηλώνουν ότι:</w:t>
      </w:r>
    </w:p>
    <w:p w14:paraId="1FDCC480" w14:textId="4A2F50C6" w:rsidR="00671FAF" w:rsidRPr="00776430" w:rsidRDefault="00671FAF" w:rsidP="00772CDB">
      <w:pPr>
        <w:numPr>
          <w:ilvl w:val="0"/>
          <w:numId w:val="5"/>
        </w:numPr>
        <w:shd w:val="clear" w:color="auto" w:fill="FFFFFF"/>
        <w:spacing w:before="100" w:beforeAutospacing="1" w:after="100" w:afterAutospacing="1" w:line="300" w:lineRule="atLeast"/>
        <w:jc w:val="both"/>
        <w:rPr>
          <w:rFonts w:eastAsia="Times New Roman" w:cstheme="minorHAnsi"/>
          <w:color w:val="555555"/>
          <w:sz w:val="21"/>
          <w:szCs w:val="21"/>
          <w:lang w:val="el-GR"/>
        </w:rPr>
      </w:pPr>
      <w:bookmarkStart w:id="5" w:name="_Hlk127271093"/>
      <w:r w:rsidRPr="00776430">
        <w:rPr>
          <w:rFonts w:eastAsia="Times New Roman" w:cstheme="minorHAnsi"/>
          <w:color w:val="555555"/>
          <w:sz w:val="21"/>
          <w:szCs w:val="21"/>
          <w:lang w:val="el-GR"/>
        </w:rPr>
        <w:t>Δεν απασχολούνται με εξαρτημένη σχέση εργασίας πλήρους ωραρίου</w:t>
      </w:r>
      <w:r w:rsidR="00F70A93">
        <w:rPr>
          <w:rFonts w:eastAsia="Times New Roman" w:cstheme="minorHAnsi"/>
          <w:color w:val="555555"/>
          <w:sz w:val="21"/>
          <w:szCs w:val="21"/>
          <w:lang w:val="el-GR"/>
        </w:rPr>
        <w:t>.</w:t>
      </w:r>
    </w:p>
    <w:p w14:paraId="736B26E8" w14:textId="143A8882" w:rsidR="00671FAF" w:rsidRPr="00776430" w:rsidRDefault="00671FAF" w:rsidP="00772CDB">
      <w:pPr>
        <w:numPr>
          <w:ilvl w:val="0"/>
          <w:numId w:val="5"/>
        </w:num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εργάζονται ως υπάλληλοι του δημοσίου τομέα (συμπεριλαμβάνονται και τα σώματα ασφαλείας)</w:t>
      </w:r>
      <w:r w:rsidR="00F70A93">
        <w:rPr>
          <w:rFonts w:eastAsia="Times New Roman" w:cstheme="minorHAnsi"/>
          <w:color w:val="555555"/>
          <w:sz w:val="21"/>
          <w:szCs w:val="21"/>
          <w:lang w:val="el-GR"/>
        </w:rPr>
        <w:t>.</w:t>
      </w:r>
    </w:p>
    <w:p w14:paraId="70C08C43" w14:textId="2493AF22" w:rsidR="00671FAF" w:rsidRPr="00776430" w:rsidRDefault="00671FAF" w:rsidP="00772CDB">
      <w:pPr>
        <w:numPr>
          <w:ilvl w:val="0"/>
          <w:numId w:val="5"/>
        </w:num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βρίσκονται στη διάρκεια της στρατιωτικής τους θητείας</w:t>
      </w:r>
      <w:r w:rsidR="00F70A93">
        <w:rPr>
          <w:rFonts w:eastAsia="Times New Roman" w:cstheme="minorHAnsi"/>
          <w:color w:val="555555"/>
          <w:sz w:val="21"/>
          <w:szCs w:val="21"/>
          <w:lang w:val="el-GR"/>
        </w:rPr>
        <w:t>.</w:t>
      </w:r>
    </w:p>
    <w:p w14:paraId="25D1DB74" w14:textId="6B6A1136" w:rsidR="00671FAF" w:rsidRPr="00776430" w:rsidRDefault="00671FAF" w:rsidP="00772CDB">
      <w:pPr>
        <w:numPr>
          <w:ilvl w:val="0"/>
          <w:numId w:val="5"/>
        </w:num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776430">
        <w:rPr>
          <w:rFonts w:eastAsia="Times New Roman" w:cstheme="minorHAnsi"/>
          <w:color w:val="555555"/>
          <w:sz w:val="21"/>
          <w:szCs w:val="21"/>
          <w:lang w:val="el-GR"/>
        </w:rPr>
        <w:t xml:space="preserve">Δεν έχουν συμμετάσχει σε άλλο </w:t>
      </w:r>
      <w:r w:rsidR="0049145A" w:rsidRPr="0049145A">
        <w:rPr>
          <w:color w:val="1F497D"/>
          <w:sz w:val="20"/>
          <w:szCs w:val="20"/>
          <w:lang w:val="el-GR"/>
        </w:rPr>
        <w:t xml:space="preserve"> </w:t>
      </w:r>
      <w:r w:rsidR="00247361">
        <w:rPr>
          <w:rFonts w:eastAsia="Times New Roman" w:cstheme="minorHAnsi"/>
          <w:color w:val="555555"/>
          <w:sz w:val="21"/>
          <w:szCs w:val="21"/>
          <w:lang w:val="el-GR"/>
        </w:rPr>
        <w:t>πρόγραμμα Πρακτικής Άσκησης επιδοτούμενο από το ΕΣΠΑ</w:t>
      </w:r>
      <w:r w:rsidR="0049145A" w:rsidRPr="0049145A">
        <w:rPr>
          <w:rFonts w:eastAsia="Times New Roman" w:cstheme="minorHAnsi"/>
          <w:color w:val="555555"/>
          <w:sz w:val="21"/>
          <w:szCs w:val="21"/>
        </w:rPr>
        <w:t> </w:t>
      </w:r>
      <w:r w:rsidR="00F70A93">
        <w:rPr>
          <w:rFonts w:eastAsia="Times New Roman" w:cstheme="minorHAnsi"/>
          <w:color w:val="555555"/>
          <w:sz w:val="21"/>
          <w:szCs w:val="21"/>
          <w:lang w:val="el-GR"/>
        </w:rPr>
        <w:t>.</w:t>
      </w:r>
    </w:p>
    <w:p w14:paraId="65AA51E8" w14:textId="25741E54" w:rsidR="00AD0366" w:rsidRDefault="00671FAF" w:rsidP="00772CDB">
      <w:pPr>
        <w:numPr>
          <w:ilvl w:val="0"/>
          <w:numId w:val="5"/>
        </w:num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776430">
        <w:rPr>
          <w:rFonts w:eastAsia="Times New Roman" w:cstheme="minorHAnsi"/>
          <w:color w:val="555555"/>
          <w:sz w:val="21"/>
          <w:szCs w:val="21"/>
          <w:lang w:val="el-GR"/>
        </w:rPr>
        <w:t>Δεν στοιχειοθετείται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bookmarkEnd w:id="5"/>
    <w:p w14:paraId="72BC30E3" w14:textId="5E1CD661" w:rsidR="00872F61" w:rsidRDefault="00872F61" w:rsidP="00872F61">
      <w:pPr>
        <w:shd w:val="clear" w:color="auto" w:fill="FFFFFF"/>
        <w:spacing w:before="100" w:beforeAutospacing="1" w:after="100" w:afterAutospacing="1" w:line="300" w:lineRule="atLeast"/>
        <w:jc w:val="both"/>
        <w:rPr>
          <w:rFonts w:eastAsia="Times New Roman" w:cstheme="minorHAnsi"/>
          <w:i/>
          <w:iCs/>
          <w:color w:val="555555"/>
          <w:sz w:val="21"/>
          <w:szCs w:val="21"/>
          <w:lang w:val="el-GR"/>
        </w:rPr>
      </w:pPr>
      <w:r>
        <w:rPr>
          <w:rFonts w:eastAsia="Times New Roman" w:cstheme="minorHAnsi"/>
          <w:i/>
          <w:iCs/>
          <w:color w:val="555555"/>
          <w:sz w:val="21"/>
          <w:szCs w:val="21"/>
          <w:lang w:val="el-GR"/>
        </w:rPr>
        <w:t xml:space="preserve">Την ανωτέρω υπεύθυνη δήλωση μπορείτε να «κατεβάσετε» από την ιστοσελίδα </w:t>
      </w:r>
      <w:hyperlink r:id="rId14" w:history="1">
        <w:r w:rsidRPr="00621642">
          <w:rPr>
            <w:rStyle w:val="-"/>
            <w:rFonts w:eastAsia="Times New Roman" w:cstheme="minorHAnsi"/>
            <w:i/>
            <w:iCs/>
            <w:sz w:val="21"/>
            <w:szCs w:val="21"/>
            <w:lang w:val="el-GR"/>
          </w:rPr>
          <w:t>https://agro.uop.gr/praktiki-askisi/required-documents</w:t>
        </w:r>
      </w:hyperlink>
      <w:r>
        <w:rPr>
          <w:rFonts w:eastAsia="Times New Roman" w:cstheme="minorHAnsi"/>
          <w:i/>
          <w:iCs/>
          <w:color w:val="555555"/>
          <w:sz w:val="21"/>
          <w:szCs w:val="21"/>
          <w:lang w:val="el-GR"/>
        </w:rPr>
        <w:t xml:space="preserve"> ,</w:t>
      </w:r>
    </w:p>
    <w:p w14:paraId="5E90841D" w14:textId="1DFD57F7" w:rsidR="005D5596" w:rsidRPr="005D5596" w:rsidRDefault="005D5596" w:rsidP="005D5596">
      <w:pPr>
        <w:shd w:val="clear" w:color="auto" w:fill="FFFFFF"/>
        <w:spacing w:before="100" w:beforeAutospacing="1" w:after="100" w:afterAutospacing="1" w:line="300" w:lineRule="atLeast"/>
        <w:jc w:val="center"/>
        <w:rPr>
          <w:rFonts w:eastAsia="Times New Roman" w:cstheme="minorHAnsi"/>
          <w:b/>
          <w:bCs/>
          <w:color w:val="555555"/>
          <w:sz w:val="21"/>
          <w:szCs w:val="21"/>
          <w:bdr w:val="none" w:sz="0" w:space="0" w:color="auto" w:frame="1"/>
          <w:lang w:val="el-GR"/>
        </w:rPr>
      </w:pPr>
      <w:r w:rsidRPr="005D5596">
        <w:rPr>
          <w:rFonts w:eastAsia="Times New Roman" w:cstheme="minorHAnsi"/>
          <w:b/>
          <w:bCs/>
          <w:color w:val="555555"/>
          <w:sz w:val="21"/>
          <w:szCs w:val="21"/>
          <w:bdr w:val="none" w:sz="0" w:space="0" w:color="auto" w:frame="1"/>
          <w:lang w:val="el-GR"/>
        </w:rPr>
        <w:t>Γενικές παρατηρήσεις</w:t>
      </w:r>
      <w:r w:rsidRPr="005D5596">
        <w:rPr>
          <w:rFonts w:eastAsia="Times New Roman" w:cstheme="minorHAnsi"/>
          <w:b/>
          <w:bCs/>
          <w:color w:val="555555"/>
          <w:sz w:val="21"/>
          <w:szCs w:val="21"/>
          <w:bdr w:val="none" w:sz="0" w:space="0" w:color="auto" w:frame="1"/>
          <w:lang w:val="el-GR"/>
        </w:rPr>
        <w:t xml:space="preserve"> </w:t>
      </w:r>
    </w:p>
    <w:p w14:paraId="6929392E" w14:textId="77777777" w:rsidR="005D5596" w:rsidRPr="005D5596" w:rsidRDefault="005D5596" w:rsidP="005D5596">
      <w:pPr>
        <w:numPr>
          <w:ilvl w:val="0"/>
          <w:numId w:val="14"/>
        </w:numPr>
        <w:shd w:val="clear" w:color="auto" w:fill="FFFFFF"/>
        <w:spacing w:before="100" w:beforeAutospacing="1" w:after="100" w:afterAutospacing="1" w:line="300" w:lineRule="atLeast"/>
        <w:jc w:val="both"/>
        <w:rPr>
          <w:rFonts w:eastAsia="Times New Roman" w:cstheme="minorHAnsi"/>
          <w:b/>
          <w:color w:val="555555"/>
          <w:sz w:val="21"/>
          <w:szCs w:val="21"/>
          <w:lang w:val="el-GR"/>
        </w:rPr>
      </w:pPr>
      <w:r w:rsidRPr="005D5596">
        <w:rPr>
          <w:rFonts w:eastAsia="Times New Roman" w:cstheme="minorHAnsi"/>
          <w:b/>
          <w:color w:val="555555"/>
          <w:sz w:val="21"/>
          <w:szCs w:val="21"/>
          <w:lang w:val="el-GR"/>
        </w:rPr>
        <w:t xml:space="preserve">Αίτηση μπορούν να υποβάλλουν φοιτητές που επιθυμούν να ενταχθούν στο επιδοτούμενο πρόγραμμα ΕΣΠΑ αλλά και αυτοί οι οποίοι δεν επιθυμούν να ενταχθούν μέσω του προγράμματος αλλά απλώς να πραγματοποιήσουν την Πρακτική τους άσκηση. </w:t>
      </w:r>
    </w:p>
    <w:p w14:paraId="6D838215" w14:textId="5A9AFE59" w:rsidR="005D5596" w:rsidRPr="005D5596" w:rsidRDefault="005D5596" w:rsidP="005D5596">
      <w:pPr>
        <w:numPr>
          <w:ilvl w:val="0"/>
          <w:numId w:val="14"/>
        </w:num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5D5596">
        <w:rPr>
          <w:rFonts w:eastAsia="Times New Roman" w:cstheme="minorHAnsi"/>
          <w:color w:val="555555"/>
          <w:sz w:val="21"/>
          <w:szCs w:val="21"/>
          <w:lang w:val="el-GR"/>
        </w:rPr>
        <w:t>Θα πρέπει να υποβάλλετ</w:t>
      </w:r>
      <w:r>
        <w:rPr>
          <w:rFonts w:eastAsia="Times New Roman" w:cstheme="minorHAnsi"/>
          <w:color w:val="555555"/>
          <w:sz w:val="21"/>
          <w:szCs w:val="21"/>
          <w:lang w:val="el-GR"/>
        </w:rPr>
        <w:t>ε</w:t>
      </w:r>
      <w:r w:rsidRPr="005D5596">
        <w:rPr>
          <w:rFonts w:eastAsia="Times New Roman" w:cstheme="minorHAnsi"/>
          <w:color w:val="555555"/>
          <w:sz w:val="21"/>
          <w:szCs w:val="21"/>
          <w:lang w:val="el-GR"/>
        </w:rPr>
        <w:t xml:space="preserve"> την αίτησή σας στην </w:t>
      </w:r>
      <w:r>
        <w:rPr>
          <w:rFonts w:eastAsia="Times New Roman" w:cstheme="minorHAnsi"/>
          <w:color w:val="555555"/>
          <w:sz w:val="21"/>
          <w:szCs w:val="21"/>
          <w:lang w:val="el-GR"/>
        </w:rPr>
        <w:t>Γ</w:t>
      </w:r>
      <w:r w:rsidRPr="005D5596">
        <w:rPr>
          <w:rFonts w:eastAsia="Times New Roman" w:cstheme="minorHAnsi"/>
          <w:color w:val="555555"/>
          <w:sz w:val="21"/>
          <w:szCs w:val="21"/>
          <w:lang w:val="el-GR"/>
        </w:rPr>
        <w:t>ραμματεία είτε με φάκελο είτε ηλεκτρονικά (</w:t>
      </w:r>
      <w:hyperlink r:id="rId15" w:history="1">
        <w:r w:rsidRPr="003D5ECC">
          <w:rPr>
            <w:rStyle w:val="-"/>
            <w:rFonts w:eastAsia="Times New Roman" w:cstheme="minorHAnsi"/>
            <w:sz w:val="21"/>
            <w:szCs w:val="21"/>
          </w:rPr>
          <w:t>agro</w:t>
        </w:r>
        <w:r w:rsidRPr="003D5ECC">
          <w:rPr>
            <w:rStyle w:val="-"/>
            <w:rFonts w:eastAsia="Times New Roman" w:cstheme="minorHAnsi"/>
            <w:sz w:val="21"/>
            <w:szCs w:val="21"/>
            <w:lang w:val="el-GR"/>
          </w:rPr>
          <w:t>-</w:t>
        </w:r>
        <w:r w:rsidRPr="003D5ECC">
          <w:rPr>
            <w:rStyle w:val="-"/>
            <w:rFonts w:eastAsia="Times New Roman" w:cstheme="minorHAnsi"/>
            <w:sz w:val="21"/>
            <w:szCs w:val="21"/>
          </w:rPr>
          <w:t>secr</w:t>
        </w:r>
        <w:r w:rsidRPr="003D5ECC">
          <w:rPr>
            <w:rStyle w:val="-"/>
            <w:rFonts w:eastAsia="Times New Roman" w:cstheme="minorHAnsi"/>
            <w:sz w:val="21"/>
            <w:szCs w:val="21"/>
            <w:lang w:val="el-GR"/>
          </w:rPr>
          <w:t>@</w:t>
        </w:r>
        <w:r w:rsidRPr="003D5ECC">
          <w:rPr>
            <w:rStyle w:val="-"/>
            <w:rFonts w:eastAsia="Times New Roman" w:cstheme="minorHAnsi"/>
            <w:sz w:val="21"/>
            <w:szCs w:val="21"/>
          </w:rPr>
          <w:t>uop</w:t>
        </w:r>
        <w:r w:rsidRPr="003D5ECC">
          <w:rPr>
            <w:rStyle w:val="-"/>
            <w:rFonts w:eastAsia="Times New Roman" w:cstheme="minorHAnsi"/>
            <w:sz w:val="21"/>
            <w:szCs w:val="21"/>
            <w:lang w:val="el-GR"/>
          </w:rPr>
          <w:t>.</w:t>
        </w:r>
        <w:r w:rsidRPr="003D5ECC">
          <w:rPr>
            <w:rStyle w:val="-"/>
            <w:rFonts w:eastAsia="Times New Roman" w:cstheme="minorHAnsi"/>
            <w:sz w:val="21"/>
            <w:szCs w:val="21"/>
          </w:rPr>
          <w:t>gr</w:t>
        </w:r>
      </w:hyperlink>
      <w:r w:rsidRPr="005D5596">
        <w:rPr>
          <w:rFonts w:eastAsia="Times New Roman" w:cstheme="minorHAnsi"/>
          <w:color w:val="555555"/>
          <w:sz w:val="21"/>
          <w:szCs w:val="21"/>
          <w:lang w:val="el-GR"/>
        </w:rPr>
        <w:t xml:space="preserve"> </w:t>
      </w:r>
      <w:r w:rsidRPr="005D5596">
        <w:rPr>
          <w:rFonts w:eastAsia="Times New Roman" w:cstheme="minorHAnsi"/>
          <w:color w:val="555555"/>
          <w:sz w:val="21"/>
          <w:szCs w:val="21"/>
          <w:lang w:val="el-GR"/>
        </w:rPr>
        <w:t xml:space="preserve">) και όσοι επιθυμείτε να ενταχθείτε στο ΕΣΠΑ να </w:t>
      </w:r>
      <w:r w:rsidRPr="005D5596">
        <w:rPr>
          <w:rFonts w:eastAsia="Times New Roman" w:cstheme="minorHAnsi"/>
          <w:b/>
          <w:bCs/>
          <w:color w:val="555555"/>
          <w:sz w:val="21"/>
          <w:szCs w:val="21"/>
          <w:lang w:val="el-GR"/>
        </w:rPr>
        <w:t>την υποβάλλετ</w:t>
      </w:r>
      <w:r w:rsidRPr="005D5596">
        <w:rPr>
          <w:rFonts w:eastAsia="Times New Roman" w:cstheme="minorHAnsi"/>
          <w:b/>
          <w:bCs/>
          <w:color w:val="555555"/>
          <w:sz w:val="21"/>
          <w:szCs w:val="21"/>
          <w:lang w:val="el-GR"/>
        </w:rPr>
        <w:t>ε</w:t>
      </w:r>
      <w:r w:rsidRPr="005D5596">
        <w:rPr>
          <w:rFonts w:eastAsia="Times New Roman" w:cstheme="minorHAnsi"/>
          <w:b/>
          <w:bCs/>
          <w:color w:val="555555"/>
          <w:sz w:val="21"/>
          <w:szCs w:val="21"/>
          <w:lang w:val="el-GR"/>
        </w:rPr>
        <w:t xml:space="preserve"> και στην πλατφόρμα</w:t>
      </w:r>
      <w:r w:rsidRPr="005D5596">
        <w:rPr>
          <w:rFonts w:eastAsia="Times New Roman" w:cstheme="minorHAnsi"/>
          <w:color w:val="555555"/>
          <w:sz w:val="21"/>
          <w:szCs w:val="21"/>
          <w:lang w:val="el-GR"/>
        </w:rPr>
        <w:t xml:space="preserve"> </w:t>
      </w:r>
      <w:hyperlink r:id="rId16" w:history="1">
        <w:r w:rsidRPr="005D5596">
          <w:rPr>
            <w:rStyle w:val="-"/>
            <w:rFonts w:eastAsia="Times New Roman" w:cstheme="minorHAnsi"/>
            <w:sz w:val="21"/>
            <w:szCs w:val="21"/>
            <w:lang w:val="el-GR"/>
          </w:rPr>
          <w:t>https://praktiki-new.uop.gr/</w:t>
        </w:r>
      </w:hyperlink>
      <w:r w:rsidRPr="005D5596">
        <w:rPr>
          <w:rFonts w:eastAsia="Times New Roman" w:cstheme="minorHAnsi"/>
          <w:color w:val="555555"/>
          <w:sz w:val="21"/>
          <w:szCs w:val="21"/>
          <w:lang w:val="el-GR"/>
        </w:rPr>
        <w:t xml:space="preserve"> ώστε να πραγματοποιηθεί η αξιολόγησή σας ηλεκτρονικά. </w:t>
      </w:r>
    </w:p>
    <w:p w14:paraId="692260CE" w14:textId="77777777" w:rsidR="005D5596" w:rsidRPr="005D5596" w:rsidRDefault="005D5596" w:rsidP="005D5596">
      <w:pPr>
        <w:numPr>
          <w:ilvl w:val="0"/>
          <w:numId w:val="14"/>
        </w:num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5D5596">
        <w:rPr>
          <w:rFonts w:eastAsia="Times New Roman" w:cstheme="minorHAnsi"/>
          <w:b/>
          <w:bCs/>
          <w:color w:val="555555"/>
          <w:sz w:val="21"/>
          <w:szCs w:val="21"/>
          <w:lang w:val="el-GR"/>
        </w:rPr>
        <w:t xml:space="preserve">Επικοινωνήστε με φορείς που επιθυμείτε να συνεργαστείτε μαζί τους και ενημερώστε τους ότι θα πρέπει να δημιουργήσουν θέση πρακτικής άσκησης στο σύστημα </w:t>
      </w:r>
      <w:r w:rsidRPr="005D5596">
        <w:rPr>
          <w:rFonts w:eastAsia="Times New Roman" w:cstheme="minorHAnsi"/>
          <w:b/>
          <w:bCs/>
          <w:color w:val="555555"/>
          <w:sz w:val="21"/>
          <w:szCs w:val="21"/>
        </w:rPr>
        <w:t>ATLAS</w:t>
      </w:r>
      <w:r w:rsidRPr="005D5596">
        <w:rPr>
          <w:rFonts w:eastAsia="Times New Roman" w:cstheme="minorHAnsi"/>
          <w:color w:val="555555"/>
          <w:sz w:val="21"/>
          <w:szCs w:val="21"/>
          <w:lang w:val="el-GR"/>
        </w:rPr>
        <w:t xml:space="preserve"> (</w:t>
      </w:r>
      <w:hyperlink r:id="rId17" w:history="1">
        <w:r w:rsidRPr="005D5596">
          <w:rPr>
            <w:rStyle w:val="-"/>
            <w:rFonts w:eastAsia="Times New Roman" w:cstheme="minorHAnsi"/>
            <w:sz w:val="21"/>
            <w:szCs w:val="21"/>
          </w:rPr>
          <w:t>https</w:t>
        </w:r>
        <w:r w:rsidRPr="005D5596">
          <w:rPr>
            <w:rStyle w:val="-"/>
            <w:rFonts w:eastAsia="Times New Roman" w:cstheme="minorHAnsi"/>
            <w:sz w:val="21"/>
            <w:szCs w:val="21"/>
            <w:lang w:val="el-GR"/>
          </w:rPr>
          <w:t>://</w:t>
        </w:r>
        <w:r w:rsidRPr="005D5596">
          <w:rPr>
            <w:rStyle w:val="-"/>
            <w:rFonts w:eastAsia="Times New Roman" w:cstheme="minorHAnsi"/>
            <w:sz w:val="21"/>
            <w:szCs w:val="21"/>
          </w:rPr>
          <w:t>atlas</w:t>
        </w:r>
        <w:r w:rsidRPr="005D5596">
          <w:rPr>
            <w:rStyle w:val="-"/>
            <w:rFonts w:eastAsia="Times New Roman" w:cstheme="minorHAnsi"/>
            <w:sz w:val="21"/>
            <w:szCs w:val="21"/>
            <w:lang w:val="el-GR"/>
          </w:rPr>
          <w:t>.</w:t>
        </w:r>
        <w:r w:rsidRPr="005D5596">
          <w:rPr>
            <w:rStyle w:val="-"/>
            <w:rFonts w:eastAsia="Times New Roman" w:cstheme="minorHAnsi"/>
            <w:sz w:val="21"/>
            <w:szCs w:val="21"/>
          </w:rPr>
          <w:t>grnet</w:t>
        </w:r>
        <w:r w:rsidRPr="005D5596">
          <w:rPr>
            <w:rStyle w:val="-"/>
            <w:rFonts w:eastAsia="Times New Roman" w:cstheme="minorHAnsi"/>
            <w:sz w:val="21"/>
            <w:szCs w:val="21"/>
            <w:lang w:val="el-GR"/>
          </w:rPr>
          <w:t>.</w:t>
        </w:r>
        <w:r w:rsidRPr="005D5596">
          <w:rPr>
            <w:rStyle w:val="-"/>
            <w:rFonts w:eastAsia="Times New Roman" w:cstheme="minorHAnsi"/>
            <w:sz w:val="21"/>
            <w:szCs w:val="21"/>
          </w:rPr>
          <w:t>gr</w:t>
        </w:r>
        <w:r w:rsidRPr="005D5596">
          <w:rPr>
            <w:rStyle w:val="-"/>
            <w:rFonts w:eastAsia="Times New Roman" w:cstheme="minorHAnsi"/>
            <w:sz w:val="21"/>
            <w:szCs w:val="21"/>
            <w:lang w:val="el-GR"/>
          </w:rPr>
          <w:t>/</w:t>
        </w:r>
        <w:r w:rsidRPr="005D5596">
          <w:rPr>
            <w:rStyle w:val="-"/>
            <w:rFonts w:eastAsia="Times New Roman" w:cstheme="minorHAnsi"/>
            <w:sz w:val="21"/>
            <w:szCs w:val="21"/>
          </w:rPr>
          <w:t>CompanyRegistration</w:t>
        </w:r>
      </w:hyperlink>
      <w:r w:rsidRPr="005D5596">
        <w:rPr>
          <w:rFonts w:eastAsia="Times New Roman" w:cstheme="minorHAnsi"/>
          <w:color w:val="555555"/>
          <w:sz w:val="21"/>
          <w:szCs w:val="21"/>
          <w:lang w:val="el-GR"/>
        </w:rPr>
        <w:t xml:space="preserve"> ). </w:t>
      </w:r>
    </w:p>
    <w:p w14:paraId="149DB43A" w14:textId="77777777" w:rsidR="003B5F8D" w:rsidRDefault="003B5F8D" w:rsidP="00872F61">
      <w:pPr>
        <w:shd w:val="clear" w:color="auto" w:fill="FFFFFF"/>
        <w:spacing w:before="100" w:beforeAutospacing="1" w:after="100" w:afterAutospacing="1" w:line="300" w:lineRule="atLeast"/>
        <w:jc w:val="both"/>
        <w:rPr>
          <w:rFonts w:eastAsia="Times New Roman" w:cstheme="minorHAnsi"/>
          <w:color w:val="555555"/>
          <w:sz w:val="21"/>
          <w:szCs w:val="21"/>
          <w:lang w:val="el-GR"/>
        </w:rPr>
      </w:pPr>
    </w:p>
    <w:p w14:paraId="03CE63FD" w14:textId="119B79D6" w:rsidR="00872F61" w:rsidRDefault="00872F61" w:rsidP="00872F61">
      <w:pPr>
        <w:shd w:val="clear" w:color="auto" w:fill="FFFFFF"/>
        <w:spacing w:before="100" w:beforeAutospacing="1" w:after="100" w:afterAutospacing="1" w:line="300" w:lineRule="atLeast"/>
        <w:jc w:val="both"/>
        <w:rPr>
          <w:rFonts w:eastAsia="Times New Roman" w:cstheme="minorHAnsi"/>
          <w:color w:val="555555"/>
          <w:sz w:val="21"/>
          <w:szCs w:val="21"/>
          <w:lang w:val="el-GR"/>
        </w:rPr>
      </w:pPr>
      <w:r w:rsidRPr="00872F61">
        <w:rPr>
          <w:rFonts w:eastAsia="Times New Roman" w:cstheme="minorHAnsi"/>
          <w:color w:val="555555"/>
          <w:sz w:val="21"/>
          <w:szCs w:val="21"/>
          <w:lang w:val="el-GR"/>
        </w:rPr>
        <w:lastRenderedPageBreak/>
        <w:t>Χρονοδιάγραμμα -Κρίσιμες ημερομηνίες</w:t>
      </w:r>
    </w:p>
    <w:tbl>
      <w:tblPr>
        <w:tblStyle w:val="aa"/>
        <w:tblW w:w="9463" w:type="dxa"/>
        <w:tblLook w:val="04A0" w:firstRow="1" w:lastRow="0" w:firstColumn="1" w:lastColumn="0" w:noHBand="0" w:noVBand="1"/>
      </w:tblPr>
      <w:tblGrid>
        <w:gridCol w:w="428"/>
        <w:gridCol w:w="5918"/>
        <w:gridCol w:w="3117"/>
      </w:tblGrid>
      <w:tr w:rsidR="00872F61" w14:paraId="197F0815" w14:textId="77777777" w:rsidTr="00872F61">
        <w:tc>
          <w:tcPr>
            <w:tcW w:w="428" w:type="dxa"/>
          </w:tcPr>
          <w:p w14:paraId="184411A9" w14:textId="6F893243" w:rsidR="00872F61" w:rsidRPr="00FC2700" w:rsidRDefault="00872F61"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eastAsia="Times New Roman" w:cstheme="minorHAnsi"/>
                <w:color w:val="555555"/>
                <w:sz w:val="21"/>
                <w:szCs w:val="21"/>
                <w:lang w:val="el-GR"/>
              </w:rPr>
              <w:t>1</w:t>
            </w:r>
          </w:p>
        </w:tc>
        <w:tc>
          <w:tcPr>
            <w:tcW w:w="5918" w:type="dxa"/>
          </w:tcPr>
          <w:p w14:paraId="75569413" w14:textId="77D8EA4A" w:rsidR="00872F61" w:rsidRPr="00FC2700" w:rsidRDefault="00872F61"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ascii="Calibri" w:hAnsi="Calibri" w:cs="Calibri"/>
                <w:bCs/>
                <w:color w:val="555555"/>
                <w:sz w:val="23"/>
                <w:szCs w:val="23"/>
                <w:lang w:val="el-GR" w:bidi="ar-SA"/>
              </w:rPr>
              <w:t>Χρονικό διάστημα</w:t>
            </w:r>
            <w:r w:rsidRPr="00FC2700">
              <w:rPr>
                <w:rFonts w:ascii="Calibri" w:hAnsi="Calibri" w:cs="Calibri"/>
                <w:b/>
                <w:bCs/>
                <w:color w:val="555555"/>
                <w:sz w:val="23"/>
                <w:szCs w:val="23"/>
                <w:lang w:val="el-GR" w:bidi="ar-SA"/>
              </w:rPr>
              <w:t xml:space="preserve"> </w:t>
            </w:r>
            <w:r w:rsidRPr="00FC2700">
              <w:rPr>
                <w:rFonts w:ascii="Calibri" w:hAnsi="Calibri" w:cs="Calibri"/>
                <w:color w:val="555555"/>
                <w:sz w:val="23"/>
                <w:szCs w:val="23"/>
                <w:lang w:val="el-GR" w:bidi="ar-SA"/>
              </w:rPr>
              <w:t>υποβολής αιτήσεων</w:t>
            </w:r>
          </w:p>
        </w:tc>
        <w:tc>
          <w:tcPr>
            <w:tcW w:w="3117" w:type="dxa"/>
          </w:tcPr>
          <w:p w14:paraId="06663154" w14:textId="203E03EC" w:rsidR="00872F61" w:rsidRPr="00FC2700" w:rsidRDefault="00872F61"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eastAsia="Times New Roman" w:cstheme="minorHAnsi"/>
                <w:color w:val="555555"/>
                <w:sz w:val="21"/>
                <w:szCs w:val="21"/>
                <w:lang w:val="el-GR"/>
              </w:rPr>
              <w:t xml:space="preserve">14/2/2023 – </w:t>
            </w:r>
            <w:r w:rsidR="00C642C5" w:rsidRPr="00FC2700">
              <w:rPr>
                <w:rFonts w:eastAsia="Times New Roman" w:cstheme="minorHAnsi"/>
                <w:color w:val="555555"/>
                <w:sz w:val="21"/>
                <w:szCs w:val="21"/>
                <w:lang w:val="el-GR"/>
              </w:rPr>
              <w:t>28</w:t>
            </w:r>
            <w:r w:rsidRPr="00FC2700">
              <w:rPr>
                <w:rFonts w:eastAsia="Times New Roman" w:cstheme="minorHAnsi"/>
                <w:color w:val="555555"/>
                <w:sz w:val="21"/>
                <w:szCs w:val="21"/>
                <w:lang w:val="el-GR"/>
              </w:rPr>
              <w:t>/</w:t>
            </w:r>
            <w:r w:rsidR="00C642C5" w:rsidRPr="00FC2700">
              <w:rPr>
                <w:rFonts w:eastAsia="Times New Roman" w:cstheme="minorHAnsi"/>
                <w:color w:val="555555"/>
                <w:sz w:val="21"/>
                <w:szCs w:val="21"/>
                <w:lang w:val="el-GR"/>
              </w:rPr>
              <w:t>2</w:t>
            </w:r>
            <w:r w:rsidRPr="00FC2700">
              <w:rPr>
                <w:rFonts w:eastAsia="Times New Roman" w:cstheme="minorHAnsi"/>
                <w:color w:val="555555"/>
                <w:sz w:val="21"/>
                <w:szCs w:val="21"/>
                <w:lang w:val="el-GR"/>
              </w:rPr>
              <w:t>/2023</w:t>
            </w:r>
          </w:p>
        </w:tc>
      </w:tr>
      <w:tr w:rsidR="00872F61" w14:paraId="1B0EDBA3" w14:textId="77777777" w:rsidTr="00872F61">
        <w:tc>
          <w:tcPr>
            <w:tcW w:w="428" w:type="dxa"/>
          </w:tcPr>
          <w:p w14:paraId="135CD011" w14:textId="1850E9A8" w:rsidR="00872F61" w:rsidRPr="00FC2700" w:rsidRDefault="00872F61"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eastAsia="Times New Roman" w:cstheme="minorHAnsi"/>
                <w:color w:val="555555"/>
                <w:sz w:val="21"/>
                <w:szCs w:val="21"/>
                <w:lang w:val="el-GR"/>
              </w:rPr>
              <w:t>2</w:t>
            </w:r>
          </w:p>
        </w:tc>
        <w:tc>
          <w:tcPr>
            <w:tcW w:w="5918" w:type="dxa"/>
          </w:tcPr>
          <w:p w14:paraId="3FB1C44D" w14:textId="07D4D9D9" w:rsidR="00872F61" w:rsidRPr="00FC2700" w:rsidRDefault="00872F61"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ascii="Calibri" w:hAnsi="Calibri" w:cs="Calibri"/>
                <w:color w:val="555555"/>
                <w:sz w:val="23"/>
                <w:szCs w:val="23"/>
                <w:lang w:val="el-GR" w:bidi="ar-SA"/>
              </w:rPr>
              <w:t>Ανάρτηση Προσωρινού Πίνακα αξιολόγησης αιτήσεων</w:t>
            </w:r>
          </w:p>
        </w:tc>
        <w:tc>
          <w:tcPr>
            <w:tcW w:w="3117" w:type="dxa"/>
          </w:tcPr>
          <w:p w14:paraId="6AA6C635" w14:textId="5CFADC9A" w:rsidR="00872F61" w:rsidRPr="00FC2700" w:rsidRDefault="00C642C5"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eastAsia="Times New Roman" w:cstheme="minorHAnsi"/>
                <w:color w:val="555555"/>
                <w:sz w:val="21"/>
                <w:szCs w:val="21"/>
                <w:lang w:val="el-GR"/>
              </w:rPr>
              <w:t>2/3/2023</w:t>
            </w:r>
          </w:p>
        </w:tc>
      </w:tr>
      <w:tr w:rsidR="00872F61" w14:paraId="0275E867" w14:textId="77777777" w:rsidTr="00872F61">
        <w:tc>
          <w:tcPr>
            <w:tcW w:w="428" w:type="dxa"/>
          </w:tcPr>
          <w:p w14:paraId="18BF4851" w14:textId="732098E9" w:rsidR="00872F61" w:rsidRPr="00FC2700" w:rsidRDefault="00872F61"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eastAsia="Times New Roman" w:cstheme="minorHAnsi"/>
                <w:color w:val="555555"/>
                <w:sz w:val="21"/>
                <w:szCs w:val="21"/>
                <w:lang w:val="el-GR"/>
              </w:rPr>
              <w:t>3</w:t>
            </w:r>
          </w:p>
        </w:tc>
        <w:tc>
          <w:tcPr>
            <w:tcW w:w="5918" w:type="dxa"/>
          </w:tcPr>
          <w:p w14:paraId="0D4BC063" w14:textId="0BB60F8F" w:rsidR="00872F61" w:rsidRPr="00FC2700" w:rsidRDefault="00872F61"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ascii="Calibri" w:hAnsi="Calibri" w:cs="Calibri"/>
                <w:color w:val="555555"/>
                <w:sz w:val="23"/>
                <w:szCs w:val="23"/>
                <w:lang w:val="el-GR" w:bidi="ar-SA"/>
              </w:rPr>
              <w:t xml:space="preserve">Χρονικό διάστημα υποβολής ενστάσεων </w:t>
            </w:r>
          </w:p>
        </w:tc>
        <w:tc>
          <w:tcPr>
            <w:tcW w:w="3117" w:type="dxa"/>
          </w:tcPr>
          <w:p w14:paraId="7D46068A" w14:textId="35595429" w:rsidR="00872F61" w:rsidRPr="00FC2700" w:rsidRDefault="00C642C5"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eastAsia="Times New Roman" w:cstheme="minorHAnsi"/>
                <w:color w:val="555555"/>
                <w:sz w:val="21"/>
                <w:szCs w:val="21"/>
                <w:lang w:val="el-GR"/>
              </w:rPr>
              <w:t>2 - 6 /3/2023</w:t>
            </w:r>
          </w:p>
        </w:tc>
      </w:tr>
      <w:tr w:rsidR="00872F61" w14:paraId="028D7EFF" w14:textId="77777777" w:rsidTr="00872F61">
        <w:tc>
          <w:tcPr>
            <w:tcW w:w="428" w:type="dxa"/>
          </w:tcPr>
          <w:p w14:paraId="347CA2CC" w14:textId="44971C67" w:rsidR="00872F61" w:rsidRPr="00FC2700" w:rsidRDefault="00872F61"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eastAsia="Times New Roman" w:cstheme="minorHAnsi"/>
                <w:color w:val="555555"/>
                <w:sz w:val="21"/>
                <w:szCs w:val="21"/>
                <w:lang w:val="el-GR"/>
              </w:rPr>
              <w:t>4</w:t>
            </w:r>
          </w:p>
        </w:tc>
        <w:tc>
          <w:tcPr>
            <w:tcW w:w="5918" w:type="dxa"/>
          </w:tcPr>
          <w:p w14:paraId="2646F5E4" w14:textId="627F9D7D" w:rsidR="00872F61" w:rsidRPr="00FC2700" w:rsidRDefault="00872F61"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ascii="Calibri" w:hAnsi="Calibri" w:cs="Calibri"/>
                <w:color w:val="555555"/>
                <w:sz w:val="23"/>
                <w:szCs w:val="23"/>
                <w:lang w:val="el-GR" w:bidi="ar-SA"/>
              </w:rPr>
              <w:t>Ανάρτηση Οριστικού Πίνακα αξιολόγησης αιτήσεων</w:t>
            </w:r>
          </w:p>
        </w:tc>
        <w:tc>
          <w:tcPr>
            <w:tcW w:w="3117" w:type="dxa"/>
          </w:tcPr>
          <w:p w14:paraId="2C7E40ED" w14:textId="7FB08D20" w:rsidR="00872F61" w:rsidRPr="00FC2700" w:rsidRDefault="00C642C5"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eastAsia="Times New Roman" w:cstheme="minorHAnsi"/>
                <w:color w:val="555555"/>
                <w:sz w:val="21"/>
                <w:szCs w:val="21"/>
                <w:lang w:val="el-GR"/>
              </w:rPr>
              <w:t>8/3/2023</w:t>
            </w:r>
          </w:p>
        </w:tc>
      </w:tr>
      <w:tr w:rsidR="00872F61" w14:paraId="3874788E" w14:textId="77777777" w:rsidTr="00872F61">
        <w:tc>
          <w:tcPr>
            <w:tcW w:w="428" w:type="dxa"/>
          </w:tcPr>
          <w:p w14:paraId="0316E979" w14:textId="74297BB3" w:rsidR="00872F61" w:rsidRPr="00FC2700" w:rsidRDefault="00872F61"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eastAsia="Times New Roman" w:cstheme="minorHAnsi"/>
                <w:color w:val="555555"/>
                <w:sz w:val="21"/>
                <w:szCs w:val="21"/>
                <w:lang w:val="el-GR"/>
              </w:rPr>
              <w:t>5</w:t>
            </w:r>
          </w:p>
        </w:tc>
        <w:tc>
          <w:tcPr>
            <w:tcW w:w="5918" w:type="dxa"/>
          </w:tcPr>
          <w:p w14:paraId="2E0EC976" w14:textId="54C9BB9F" w:rsidR="00872F61" w:rsidRPr="00FC2700" w:rsidRDefault="00872F61"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ascii="Calibri" w:hAnsi="Calibri" w:cs="Calibri"/>
                <w:color w:val="555555"/>
                <w:sz w:val="23"/>
                <w:szCs w:val="23"/>
                <w:lang w:val="el-GR" w:bidi="ar-SA"/>
              </w:rPr>
              <w:t xml:space="preserve">Παραλαβή 3 αντιτύπων Ειδικής Σύμβασης και του Βιβλίου ΠΑ, από Γραμματεία Τμήματος για φοιτητές </w:t>
            </w:r>
            <w:r w:rsidRPr="00FC2700">
              <w:rPr>
                <w:rFonts w:ascii="Calibri" w:hAnsi="Calibri" w:cs="Calibri"/>
                <w:b/>
                <w:color w:val="555555"/>
                <w:sz w:val="23"/>
                <w:szCs w:val="23"/>
                <w:u w:val="single"/>
                <w:lang w:val="el-GR" w:bidi="ar-SA"/>
              </w:rPr>
              <w:t>εκτός ΕΣΠΑ</w:t>
            </w:r>
          </w:p>
        </w:tc>
        <w:tc>
          <w:tcPr>
            <w:tcW w:w="3117" w:type="dxa"/>
          </w:tcPr>
          <w:p w14:paraId="2107848A" w14:textId="72C5C54D" w:rsidR="00872F61" w:rsidRPr="00FC2700" w:rsidRDefault="00C642C5"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eastAsia="Times New Roman" w:cstheme="minorHAnsi"/>
                <w:color w:val="555555"/>
                <w:sz w:val="21"/>
                <w:szCs w:val="21"/>
                <w:lang w:val="el-GR"/>
              </w:rPr>
              <w:t>9-27/3/2023</w:t>
            </w:r>
          </w:p>
        </w:tc>
      </w:tr>
      <w:tr w:rsidR="00872F61" w14:paraId="762EEFC3" w14:textId="77777777" w:rsidTr="00872F61">
        <w:tc>
          <w:tcPr>
            <w:tcW w:w="428" w:type="dxa"/>
          </w:tcPr>
          <w:p w14:paraId="10EE06E5" w14:textId="767B6B86" w:rsidR="00872F61" w:rsidRPr="00FC2700" w:rsidRDefault="00872F61"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eastAsia="Times New Roman" w:cstheme="minorHAnsi"/>
                <w:color w:val="555555"/>
                <w:sz w:val="21"/>
                <w:szCs w:val="21"/>
                <w:lang w:val="el-GR"/>
              </w:rPr>
              <w:t>6</w:t>
            </w:r>
          </w:p>
        </w:tc>
        <w:tc>
          <w:tcPr>
            <w:tcW w:w="5918" w:type="dxa"/>
          </w:tcPr>
          <w:p w14:paraId="090E4351" w14:textId="5A2F9C3A" w:rsidR="00872F61" w:rsidRPr="00FC2700" w:rsidRDefault="00872F61"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ascii="Calibri" w:hAnsi="Calibri" w:cs="Calibri"/>
                <w:color w:val="555555"/>
                <w:sz w:val="23"/>
                <w:szCs w:val="23"/>
                <w:lang w:val="el-GR" w:bidi="ar-SA"/>
              </w:rPr>
              <w:t>Έναρξη ΠΑ</w:t>
            </w:r>
          </w:p>
        </w:tc>
        <w:tc>
          <w:tcPr>
            <w:tcW w:w="3117" w:type="dxa"/>
          </w:tcPr>
          <w:p w14:paraId="168B39A3" w14:textId="0BFBD76E" w:rsidR="00872F61" w:rsidRPr="00FC2700" w:rsidRDefault="00C642C5" w:rsidP="00872F61">
            <w:pPr>
              <w:spacing w:before="100" w:beforeAutospacing="1" w:after="100" w:afterAutospacing="1" w:line="300" w:lineRule="atLeast"/>
              <w:jc w:val="both"/>
              <w:rPr>
                <w:rFonts w:eastAsia="Times New Roman" w:cstheme="minorHAnsi"/>
                <w:color w:val="555555"/>
                <w:sz w:val="21"/>
                <w:szCs w:val="21"/>
                <w:lang w:val="el-GR"/>
              </w:rPr>
            </w:pPr>
            <w:r w:rsidRPr="00FC2700">
              <w:rPr>
                <w:rFonts w:eastAsia="Times New Roman" w:cstheme="minorHAnsi"/>
                <w:color w:val="555555"/>
                <w:sz w:val="21"/>
                <w:szCs w:val="21"/>
                <w:lang w:val="el-GR"/>
              </w:rPr>
              <w:t>1/4/2023</w:t>
            </w:r>
          </w:p>
        </w:tc>
      </w:tr>
    </w:tbl>
    <w:p w14:paraId="76D9D70F" w14:textId="46E807E6" w:rsidR="00671FAF" w:rsidRPr="00F74300" w:rsidRDefault="00671FAF" w:rsidP="00FC2700">
      <w:pPr>
        <w:shd w:val="clear" w:color="auto" w:fill="FFFFFF"/>
        <w:spacing w:before="100" w:beforeAutospacing="1" w:after="100" w:afterAutospacing="1" w:line="300" w:lineRule="atLeast"/>
        <w:jc w:val="center"/>
        <w:rPr>
          <w:rFonts w:eastAsia="Times New Roman" w:cstheme="minorHAnsi"/>
          <w:color w:val="555555"/>
          <w:sz w:val="21"/>
          <w:szCs w:val="21"/>
          <w:lang w:val="el-GR"/>
        </w:rPr>
      </w:pPr>
      <w:r w:rsidRPr="00F74300">
        <w:rPr>
          <w:rFonts w:eastAsia="Times New Roman" w:cstheme="minorHAnsi"/>
          <w:b/>
          <w:bCs/>
          <w:color w:val="555555"/>
          <w:sz w:val="21"/>
          <w:szCs w:val="21"/>
          <w:bdr w:val="none" w:sz="0" w:space="0" w:color="auto" w:frame="1"/>
          <w:lang w:val="el-GR"/>
        </w:rPr>
        <w:t>Υπεύθυνοι του Προγράμματος</w:t>
      </w:r>
    </w:p>
    <w:p w14:paraId="1E1C6059" w14:textId="77777777" w:rsidR="00671FAF" w:rsidRPr="00776430" w:rsidRDefault="00671FAF" w:rsidP="00772CDB">
      <w:pPr>
        <w:shd w:val="clear" w:color="auto" w:fill="FFFFFF"/>
        <w:spacing w:before="100" w:beforeAutospacing="1" w:after="100" w:afterAutospacing="1" w:line="300" w:lineRule="atLeast"/>
        <w:rPr>
          <w:rFonts w:eastAsia="Times New Roman" w:cstheme="minorHAnsi"/>
          <w:color w:val="555555"/>
          <w:sz w:val="21"/>
          <w:szCs w:val="21"/>
          <w:u w:val="single"/>
          <w:lang w:val="el-GR"/>
        </w:rPr>
      </w:pPr>
      <w:r w:rsidRPr="00776430">
        <w:rPr>
          <w:rFonts w:eastAsia="Times New Roman" w:cstheme="minorHAnsi"/>
          <w:b/>
          <w:bCs/>
          <w:color w:val="555555"/>
          <w:sz w:val="21"/>
          <w:szCs w:val="21"/>
          <w:u w:val="single"/>
          <w:bdr w:val="none" w:sz="0" w:space="0" w:color="auto" w:frame="1"/>
          <w:lang w:val="el-GR"/>
        </w:rPr>
        <w:t>Επιτροπή Πρακτικής Άσκησης</w:t>
      </w:r>
    </w:p>
    <w:p w14:paraId="189455A9" w14:textId="1E8C9FBE" w:rsidR="00671FAF" w:rsidRPr="00776430" w:rsidRDefault="00B76003" w:rsidP="00772CDB">
      <w:pPr>
        <w:shd w:val="clear" w:color="auto" w:fill="FFFFFF"/>
        <w:spacing w:before="100" w:beforeAutospacing="1" w:after="100" w:afterAutospacing="1" w:line="300" w:lineRule="atLeast"/>
        <w:rPr>
          <w:rFonts w:eastAsia="Times New Roman" w:cstheme="minorHAnsi"/>
          <w:color w:val="555555"/>
          <w:sz w:val="21"/>
          <w:szCs w:val="21"/>
          <w:lang w:val="el-GR"/>
        </w:rPr>
      </w:pPr>
      <w:r w:rsidRPr="00251EA1">
        <w:rPr>
          <w:rFonts w:eastAsia="Times New Roman" w:cstheme="minorHAnsi"/>
          <w:color w:val="555555"/>
          <w:sz w:val="21"/>
          <w:szCs w:val="21"/>
          <w:lang w:val="el-GR"/>
        </w:rPr>
        <w:t>Μέλη</w:t>
      </w:r>
      <w:r w:rsidR="00671FAF" w:rsidRPr="00251EA1">
        <w:rPr>
          <w:rFonts w:eastAsia="Times New Roman" w:cstheme="minorHAnsi"/>
          <w:color w:val="555555"/>
          <w:sz w:val="21"/>
          <w:szCs w:val="21"/>
          <w:lang w:val="el-GR"/>
        </w:rPr>
        <w:t>:</w:t>
      </w:r>
      <w:r w:rsidR="00251EA1">
        <w:rPr>
          <w:rFonts w:eastAsia="Times New Roman" w:cstheme="minorHAnsi"/>
          <w:color w:val="555555"/>
          <w:sz w:val="21"/>
          <w:szCs w:val="21"/>
          <w:lang w:val="el-GR"/>
        </w:rPr>
        <w:t xml:space="preserve"> Μουρούτογλου Χρήστος (Πρόεδρος), Κυριακόπουλος Σωτήριος (μέλος), Σωτηρόπουλος Σταύρος (μέλος)</w:t>
      </w:r>
    </w:p>
    <w:p w14:paraId="41A90096" w14:textId="67829100" w:rsidR="00671FAF" w:rsidRPr="00776430" w:rsidRDefault="00671FAF" w:rsidP="00772CDB">
      <w:pPr>
        <w:shd w:val="clear" w:color="auto" w:fill="FFFFFF"/>
        <w:spacing w:before="100" w:beforeAutospacing="1" w:after="100" w:afterAutospacing="1" w:line="300" w:lineRule="atLeast"/>
        <w:rPr>
          <w:rFonts w:eastAsia="Times New Roman" w:cstheme="minorHAnsi"/>
          <w:color w:val="555555"/>
          <w:sz w:val="21"/>
          <w:szCs w:val="21"/>
          <w:lang w:val="el-GR"/>
        </w:rPr>
      </w:pPr>
      <w:r w:rsidRPr="00C06C12">
        <w:rPr>
          <w:rFonts w:eastAsia="Times New Roman" w:cstheme="minorHAnsi"/>
          <w:color w:val="555555"/>
          <w:sz w:val="21"/>
          <w:szCs w:val="21"/>
          <w:lang w:val="el-GR"/>
        </w:rPr>
        <w:t>Αναπληρωματικά μέλη:</w:t>
      </w:r>
      <w:r w:rsidR="001C6464">
        <w:rPr>
          <w:rFonts w:eastAsia="Times New Roman" w:cstheme="minorHAnsi"/>
          <w:color w:val="555555"/>
          <w:sz w:val="21"/>
          <w:szCs w:val="21"/>
          <w:lang w:val="el-GR"/>
        </w:rPr>
        <w:t xml:space="preserve"> Κοτσιφάκη Μαίρη (αναπλ. Πρόεδρος), Κληρονόμου Δέσποινα (αναπλ. μέλος), Λυκοσκούφη Ιωάννη (αναπλ. μέλος).</w:t>
      </w:r>
    </w:p>
    <w:p w14:paraId="0B88548F" w14:textId="77777777" w:rsidR="00671FAF" w:rsidRPr="00776430" w:rsidRDefault="00671FAF" w:rsidP="00772CDB">
      <w:pPr>
        <w:shd w:val="clear" w:color="auto" w:fill="FFFFFF"/>
        <w:spacing w:before="100" w:beforeAutospacing="1" w:after="100" w:afterAutospacing="1" w:line="300" w:lineRule="atLeast"/>
        <w:rPr>
          <w:rFonts w:eastAsia="Times New Roman" w:cstheme="minorHAnsi"/>
          <w:color w:val="555555"/>
          <w:sz w:val="21"/>
          <w:szCs w:val="21"/>
          <w:u w:val="single"/>
          <w:lang w:val="el-GR"/>
        </w:rPr>
      </w:pPr>
      <w:r w:rsidRPr="00776430">
        <w:rPr>
          <w:rFonts w:eastAsia="Times New Roman" w:cstheme="minorHAnsi"/>
          <w:b/>
          <w:bCs/>
          <w:color w:val="555555"/>
          <w:sz w:val="21"/>
          <w:szCs w:val="21"/>
          <w:u w:val="single"/>
          <w:bdr w:val="none" w:sz="0" w:space="0" w:color="auto" w:frame="1"/>
          <w:lang w:val="el-GR"/>
        </w:rPr>
        <w:t>Επιτροπή Ενστάσεων</w:t>
      </w:r>
    </w:p>
    <w:p w14:paraId="76830C25" w14:textId="7B7DF926" w:rsidR="006F4251" w:rsidRPr="000A705C" w:rsidRDefault="00671FAF" w:rsidP="00772CDB">
      <w:pPr>
        <w:shd w:val="clear" w:color="auto" w:fill="FFFFFF"/>
        <w:spacing w:before="100" w:beforeAutospacing="1" w:after="100" w:afterAutospacing="1" w:line="300" w:lineRule="atLeast"/>
        <w:rPr>
          <w:rFonts w:eastAsia="Times New Roman" w:cstheme="minorHAnsi"/>
          <w:color w:val="555555"/>
          <w:sz w:val="21"/>
          <w:szCs w:val="21"/>
          <w:lang w:val="el-GR"/>
        </w:rPr>
      </w:pPr>
      <w:r w:rsidRPr="000A705C">
        <w:rPr>
          <w:rFonts w:eastAsia="Times New Roman" w:cstheme="minorHAnsi"/>
          <w:color w:val="555555"/>
          <w:sz w:val="21"/>
          <w:szCs w:val="21"/>
          <w:lang w:val="el-GR"/>
        </w:rPr>
        <w:t>Μέλη:</w:t>
      </w:r>
      <w:r w:rsidRPr="000A705C">
        <w:rPr>
          <w:rFonts w:eastAsia="Times New Roman" w:cstheme="minorHAnsi"/>
          <w:color w:val="555555"/>
          <w:sz w:val="21"/>
          <w:szCs w:val="21"/>
          <w:lang w:val="el-GR"/>
        </w:rPr>
        <w:br/>
      </w:r>
      <w:r w:rsidR="000A705C">
        <w:rPr>
          <w:rFonts w:eastAsia="Times New Roman" w:cstheme="minorHAnsi"/>
          <w:color w:val="555555"/>
          <w:sz w:val="21"/>
          <w:szCs w:val="21"/>
          <w:lang w:val="el-GR"/>
        </w:rPr>
        <w:t>Κώτσιρας Αναστάσιος (Πρόεδρος), Δελής Κωνσταντίνος (μέλος), Τσιλιάνος Δημήτριος (μέλος)</w:t>
      </w:r>
    </w:p>
    <w:p w14:paraId="0820B22B" w14:textId="252AD03A" w:rsidR="00671FAF" w:rsidRPr="00776430" w:rsidRDefault="00671FAF" w:rsidP="00772CDB">
      <w:pPr>
        <w:shd w:val="clear" w:color="auto" w:fill="FFFFFF"/>
        <w:spacing w:before="100" w:beforeAutospacing="1" w:after="100" w:afterAutospacing="1" w:line="300" w:lineRule="atLeast"/>
        <w:rPr>
          <w:rFonts w:eastAsia="Times New Roman" w:cstheme="minorHAnsi"/>
          <w:color w:val="555555"/>
          <w:sz w:val="21"/>
          <w:szCs w:val="21"/>
          <w:lang w:val="el-GR"/>
        </w:rPr>
      </w:pPr>
      <w:r w:rsidRPr="000A705C">
        <w:rPr>
          <w:rFonts w:eastAsia="Times New Roman" w:cstheme="minorHAnsi"/>
          <w:color w:val="555555"/>
          <w:sz w:val="21"/>
          <w:szCs w:val="21"/>
          <w:lang w:val="el-GR"/>
        </w:rPr>
        <w:t>Αναπληρωματικά μέλη:</w:t>
      </w:r>
      <w:r w:rsidRPr="00776430">
        <w:rPr>
          <w:rFonts w:eastAsia="Times New Roman" w:cstheme="minorHAnsi"/>
          <w:color w:val="555555"/>
          <w:sz w:val="21"/>
          <w:szCs w:val="21"/>
          <w:lang w:val="el-GR"/>
        </w:rPr>
        <w:t xml:space="preserve"> </w:t>
      </w:r>
    </w:p>
    <w:p w14:paraId="62D1980D" w14:textId="09A69849" w:rsidR="00671FAF" w:rsidRPr="00776430" w:rsidRDefault="000A705C" w:rsidP="00772CDB">
      <w:pPr>
        <w:shd w:val="clear" w:color="auto" w:fill="FFFFFF"/>
        <w:spacing w:before="100" w:beforeAutospacing="1" w:after="100" w:afterAutospacing="1" w:line="300" w:lineRule="atLeast"/>
        <w:rPr>
          <w:rFonts w:eastAsia="Times New Roman" w:cstheme="minorHAnsi"/>
          <w:color w:val="555555"/>
          <w:sz w:val="21"/>
          <w:szCs w:val="21"/>
          <w:lang w:val="el-GR"/>
        </w:rPr>
      </w:pPr>
      <w:r>
        <w:rPr>
          <w:rFonts w:eastAsia="Times New Roman" w:cstheme="minorHAnsi"/>
          <w:color w:val="555555"/>
          <w:sz w:val="21"/>
          <w:szCs w:val="21"/>
          <w:lang w:val="el-GR"/>
        </w:rPr>
        <w:t>Αλεξόπουλος Αλέξιος (αναπλ. Πρόεδρος), Γεωργιόπουλος Γεώργιος (αναπλ. μέλος), Δάρρας Αναστάσιος (αναπλ. μέλος)</w:t>
      </w:r>
    </w:p>
    <w:p w14:paraId="695FC248" w14:textId="528A95CF" w:rsidR="00671FAF" w:rsidRPr="00776430" w:rsidRDefault="00671FAF" w:rsidP="00772CDB">
      <w:pPr>
        <w:shd w:val="clear" w:color="auto" w:fill="FFFFFF"/>
        <w:spacing w:before="100" w:beforeAutospacing="1" w:after="100" w:afterAutospacing="1" w:line="300" w:lineRule="atLeast"/>
        <w:rPr>
          <w:rFonts w:eastAsia="Times New Roman" w:cstheme="minorHAnsi"/>
          <w:color w:val="555555"/>
          <w:sz w:val="21"/>
          <w:szCs w:val="21"/>
          <w:lang w:val="el-GR"/>
        </w:rPr>
      </w:pPr>
      <w:r w:rsidRPr="000A705C">
        <w:rPr>
          <w:rFonts w:eastAsia="Times New Roman" w:cstheme="minorHAnsi"/>
          <w:color w:val="555555"/>
          <w:sz w:val="21"/>
          <w:szCs w:val="21"/>
          <w:lang w:val="el-GR"/>
        </w:rPr>
        <w:t>Υπεύθυν</w:t>
      </w:r>
      <w:r w:rsidR="00742637">
        <w:rPr>
          <w:rFonts w:eastAsia="Times New Roman" w:cstheme="minorHAnsi"/>
          <w:color w:val="555555"/>
          <w:sz w:val="21"/>
          <w:szCs w:val="21"/>
          <w:lang w:val="el-GR"/>
        </w:rPr>
        <w:t xml:space="preserve">ες </w:t>
      </w:r>
      <w:r w:rsidRPr="000A705C">
        <w:rPr>
          <w:rFonts w:eastAsia="Times New Roman" w:cstheme="minorHAnsi"/>
          <w:color w:val="555555"/>
          <w:sz w:val="21"/>
          <w:szCs w:val="21"/>
          <w:lang w:val="el-GR"/>
        </w:rPr>
        <w:t>Γραμματείας</w:t>
      </w:r>
    </w:p>
    <w:p w14:paraId="3A03E76D" w14:textId="0CC48E1A" w:rsidR="00742637" w:rsidRPr="0051190E" w:rsidRDefault="000A705C" w:rsidP="0051190E">
      <w:pPr>
        <w:shd w:val="clear" w:color="auto" w:fill="FFFFFF"/>
        <w:spacing w:before="100" w:beforeAutospacing="1" w:after="100" w:afterAutospacing="1" w:line="300" w:lineRule="atLeast"/>
        <w:rPr>
          <w:rFonts w:eastAsia="Times New Roman" w:cstheme="minorHAnsi"/>
          <w:color w:val="555555"/>
          <w:sz w:val="21"/>
          <w:szCs w:val="21"/>
          <w:lang w:val="el-GR"/>
        </w:rPr>
      </w:pPr>
      <w:r w:rsidRPr="0051190E">
        <w:rPr>
          <w:rFonts w:eastAsia="Times New Roman" w:cstheme="minorHAnsi"/>
          <w:color w:val="555555"/>
          <w:sz w:val="21"/>
          <w:szCs w:val="21"/>
          <w:lang w:val="el-GR"/>
        </w:rPr>
        <w:t>Βασιλική Καρδάση</w:t>
      </w:r>
      <w:r w:rsidR="00742637" w:rsidRPr="0051190E">
        <w:rPr>
          <w:rFonts w:eastAsia="Times New Roman" w:cstheme="minorHAnsi"/>
          <w:color w:val="555555"/>
          <w:sz w:val="21"/>
          <w:szCs w:val="21"/>
          <w:lang w:val="el-GR"/>
        </w:rPr>
        <w:t xml:space="preserve"> </w:t>
      </w:r>
      <w:r w:rsidR="0051190E">
        <w:rPr>
          <w:rFonts w:eastAsia="Times New Roman" w:cstheme="minorHAnsi"/>
          <w:color w:val="555555"/>
          <w:sz w:val="21"/>
          <w:szCs w:val="21"/>
          <w:lang w:val="el-GR"/>
        </w:rPr>
        <w:t xml:space="preserve">και </w:t>
      </w:r>
      <w:r w:rsidR="00742637" w:rsidRPr="0051190E">
        <w:rPr>
          <w:rFonts w:eastAsia="Times New Roman" w:cstheme="minorHAnsi"/>
          <w:color w:val="555555"/>
          <w:sz w:val="21"/>
          <w:szCs w:val="21"/>
          <w:lang w:val="el-GR"/>
        </w:rPr>
        <w:t>Νίκη Μπούνα</w:t>
      </w:r>
    </w:p>
    <w:sectPr w:rsidR="00742637" w:rsidRPr="0051190E" w:rsidSect="00376CA5">
      <w:headerReference w:type="default" r:id="rId18"/>
      <w:footerReference w:type="default" r:id="rId19"/>
      <w:pgSz w:w="12240" w:h="15840"/>
      <w:pgMar w:top="1440" w:right="1440" w:bottom="1440" w:left="1440" w:header="720" w:footer="1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8659" w14:textId="77777777" w:rsidR="0006537E" w:rsidRDefault="0006537E" w:rsidP="00671FAF">
      <w:pPr>
        <w:spacing w:after="0" w:line="240" w:lineRule="auto"/>
      </w:pPr>
      <w:r>
        <w:separator/>
      </w:r>
    </w:p>
  </w:endnote>
  <w:endnote w:type="continuationSeparator" w:id="0">
    <w:p w14:paraId="672F9691" w14:textId="77777777" w:rsidR="0006537E" w:rsidRDefault="0006537E"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43D5" w14:textId="185446E2" w:rsidR="00671FAF" w:rsidRPr="00776430" w:rsidRDefault="00776430" w:rsidP="00623327">
    <w:pPr>
      <w:pStyle w:val="a7"/>
      <w:jc w:val="center"/>
    </w:pPr>
    <w:r>
      <w:rPr>
        <w:noProof/>
      </w:rPr>
      <w:t xml:space="preserve">  </w:t>
    </w:r>
    <w:r>
      <w:rPr>
        <w:noProof/>
        <w:lang w:val="el-GR" w:eastAsia="el-GR" w:bidi="ar-SA"/>
      </w:rPr>
      <w:drawing>
        <wp:inline distT="0" distB="0" distL="0" distR="0" wp14:anchorId="77F76601" wp14:editId="69112D4C">
          <wp:extent cx="5151120" cy="868680"/>
          <wp:effectExtent l="0" t="0" r="0" b="7620"/>
          <wp:docPr id="30"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1120" cy="868680"/>
                  </a:xfrm>
                  <a:prstGeom prst="rect">
                    <a:avLst/>
                  </a:prstGeom>
                  <a:noFill/>
                  <a:ln>
                    <a:noFill/>
                  </a:ln>
                </pic:spPr>
              </pic:pic>
            </a:graphicData>
          </a:graphic>
        </wp:inline>
      </w:drawing>
    </w:r>
    <w:r w:rsidR="00623327">
      <w:rPr>
        <w:noProof/>
        <w:lang w:val="el-GR"/>
      </w:rPr>
      <w:t xml:space="preserve">                    </w:t>
    </w:r>
    <w:r w:rsidR="00623327">
      <w:rPr>
        <w:noProof/>
      </w:rPr>
      <w:fldChar w:fldCharType="begin"/>
    </w:r>
    <w:r w:rsidR="00623327">
      <w:rPr>
        <w:noProof/>
      </w:rPr>
      <w:instrText xml:space="preserve"> PAGE   \* MERGEFORMAT </w:instrText>
    </w:r>
    <w:r w:rsidR="00623327">
      <w:rPr>
        <w:noProof/>
      </w:rPr>
      <w:fldChar w:fldCharType="separate"/>
    </w:r>
    <w:r w:rsidR="00540B1C">
      <w:rPr>
        <w:noProof/>
      </w:rPr>
      <w:t>7</w:t>
    </w:r>
    <w:r w:rsidR="0062332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BCB3" w14:textId="77777777" w:rsidR="0006537E" w:rsidRDefault="0006537E" w:rsidP="00671FAF">
      <w:pPr>
        <w:spacing w:after="0" w:line="240" w:lineRule="auto"/>
      </w:pPr>
      <w:r>
        <w:separator/>
      </w:r>
    </w:p>
  </w:footnote>
  <w:footnote w:type="continuationSeparator" w:id="0">
    <w:p w14:paraId="2F725AEC" w14:textId="77777777" w:rsidR="0006537E" w:rsidRDefault="0006537E"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541B" w14:textId="6773AB2B" w:rsidR="006C48B2" w:rsidRPr="006C48B2" w:rsidRDefault="006C48B2" w:rsidP="006C48B2">
    <w:pPr>
      <w:spacing w:after="0" w:line="240" w:lineRule="auto"/>
    </w:pPr>
    <w:r>
      <w:t xml:space="preserve">                              </w:t>
    </w:r>
  </w:p>
  <w:p w14:paraId="43888B63" w14:textId="1C553C59" w:rsidR="00DE4411" w:rsidRDefault="006C48B2" w:rsidP="006C48B2">
    <w:pPr>
      <w:pStyle w:val="a6"/>
    </w:pPr>
    <w: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3613"/>
      <w:gridCol w:w="3821"/>
    </w:tblGrid>
    <w:tr w:rsidR="00DE4411" w14:paraId="27C242BB" w14:textId="5A2E3193" w:rsidTr="00DE4411">
      <w:tc>
        <w:tcPr>
          <w:tcW w:w="1946" w:type="dxa"/>
        </w:tcPr>
        <w:p w14:paraId="55060ECF" w14:textId="28EE6C05" w:rsidR="00DE4411" w:rsidRDefault="00DE4411" w:rsidP="00DE4411">
          <w:pPr>
            <w:pStyle w:val="a6"/>
            <w:jc w:val="center"/>
          </w:pPr>
          <w:r>
            <w:rPr>
              <w:noProof/>
              <w:lang w:val="el-GR" w:eastAsia="el-GR" w:bidi="ar-SA"/>
            </w:rPr>
            <w:drawing>
              <wp:inline distT="0" distB="0" distL="0" distR="0" wp14:anchorId="5DB2B895" wp14:editId="2C6011E2">
                <wp:extent cx="1028700" cy="1092200"/>
                <wp:effectExtent l="0" t="0" r="0" b="0"/>
                <wp:docPr id="28" name="Picture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lops"/>
                        <pic:cNvPicPr>
                          <a:picLocks noChangeAspect="1" noChangeArrowheads="1"/>
                        </pic:cNvPicPr>
                      </pic:nvPicPr>
                      <pic:blipFill>
                        <a:blip r:embed="rId1"/>
                        <a:stretch>
                          <a:fillRect/>
                        </a:stretch>
                      </pic:blipFill>
                      <pic:spPr bwMode="auto">
                        <a:xfrm>
                          <a:off x="0" y="0"/>
                          <a:ext cx="1028700" cy="1092200"/>
                        </a:xfrm>
                        <a:prstGeom prst="rect">
                          <a:avLst/>
                        </a:prstGeom>
                      </pic:spPr>
                    </pic:pic>
                  </a:graphicData>
                </a:graphic>
              </wp:inline>
            </w:drawing>
          </w:r>
        </w:p>
      </w:tc>
      <w:tc>
        <w:tcPr>
          <w:tcW w:w="4008" w:type="dxa"/>
        </w:tcPr>
        <w:p w14:paraId="008361C7" w14:textId="44F87133" w:rsidR="00DE4411" w:rsidRPr="00DE4411" w:rsidRDefault="00DE4411" w:rsidP="00DE4411">
          <w:pPr>
            <w:pStyle w:val="a6"/>
            <w:jc w:val="center"/>
            <w:rPr>
              <w:b/>
              <w:smallCaps/>
              <w:color w:val="03486A"/>
              <w:lang w:val="el-GR"/>
            </w:rPr>
          </w:pPr>
          <w:r w:rsidRPr="00DE4411">
            <w:rPr>
              <w:b/>
              <w:smallCaps/>
              <w:color w:val="03486A"/>
              <w:lang w:val="el-GR"/>
            </w:rPr>
            <w:t>ΠΑΝΕΠΙΣΤΗΜΙΟ ΠΕΛΟΠΟΝΝΗΣΟΥ</w:t>
          </w:r>
        </w:p>
        <w:p w14:paraId="481A81B6" w14:textId="6E6E2222" w:rsidR="00DE4411" w:rsidRPr="00DE4411" w:rsidRDefault="00C662A4" w:rsidP="00DE4411">
          <w:pPr>
            <w:pStyle w:val="a6"/>
            <w:jc w:val="center"/>
            <w:rPr>
              <w:b/>
              <w:smallCaps/>
              <w:color w:val="03486A"/>
              <w:lang w:val="el-GR"/>
            </w:rPr>
          </w:pPr>
          <w:r w:rsidRPr="00C662A4">
            <w:rPr>
              <w:b/>
              <w:smallCaps/>
              <w:color w:val="03486A"/>
              <w:lang w:val="el-GR"/>
            </w:rPr>
            <w:t>Σχολή Γεωπονίας και Τροφίμων</w:t>
          </w:r>
          <w:r w:rsidR="00DE4411" w:rsidRPr="00DE4411">
            <w:rPr>
              <w:b/>
              <w:smallCaps/>
              <w:color w:val="03486A"/>
              <w:lang w:val="el-GR"/>
            </w:rPr>
            <w:t xml:space="preserve"> </w:t>
          </w:r>
        </w:p>
        <w:p w14:paraId="583D6DC4" w14:textId="77777777" w:rsidR="00DE4411" w:rsidRPr="00DE4411" w:rsidRDefault="00DE4411" w:rsidP="00DE4411">
          <w:pPr>
            <w:pStyle w:val="a6"/>
            <w:jc w:val="center"/>
            <w:rPr>
              <w:b/>
              <w:smallCaps/>
              <w:color w:val="03486A"/>
              <w:lang w:val="el-GR"/>
            </w:rPr>
          </w:pPr>
        </w:p>
        <w:p w14:paraId="6472EB85" w14:textId="701BF944" w:rsidR="00DE4411" w:rsidRPr="00DE4411" w:rsidRDefault="00DE4411" w:rsidP="00666915">
          <w:pPr>
            <w:pStyle w:val="a6"/>
            <w:jc w:val="center"/>
            <w:rPr>
              <w:lang w:val="el-GR"/>
            </w:rPr>
          </w:pPr>
          <w:r w:rsidRPr="00C662A4">
            <w:rPr>
              <w:b/>
              <w:smallCaps/>
              <w:color w:val="03486A"/>
              <w:lang w:val="el-GR"/>
            </w:rPr>
            <w:t>Τμήμα</w:t>
          </w:r>
          <w:r w:rsidR="00C662A4">
            <w:rPr>
              <w:b/>
              <w:smallCaps/>
              <w:color w:val="03486A"/>
              <w:lang w:val="el-GR"/>
            </w:rPr>
            <w:t xml:space="preserve"> </w:t>
          </w:r>
          <w:r w:rsidR="009859FC">
            <w:rPr>
              <w:b/>
              <w:smallCaps/>
              <w:color w:val="03486A"/>
              <w:lang w:val="el-GR"/>
            </w:rPr>
            <w:t>Γεωπονίας</w:t>
          </w:r>
        </w:p>
      </w:tc>
      <w:tc>
        <w:tcPr>
          <w:tcW w:w="3255" w:type="dxa"/>
        </w:tcPr>
        <w:p w14:paraId="3930BE94" w14:textId="33437D22" w:rsidR="00DE4411" w:rsidRDefault="00DE4411" w:rsidP="00DE4411">
          <w:pPr>
            <w:pStyle w:val="a6"/>
            <w:jc w:val="right"/>
            <w:rPr>
              <w:b/>
              <w:smallCaps/>
              <w:color w:val="03486A"/>
              <w:sz w:val="24"/>
              <w:szCs w:val="24"/>
            </w:rPr>
          </w:pPr>
          <w:r>
            <w:rPr>
              <w:noProof/>
              <w:lang w:val="el-GR" w:eastAsia="el-GR" w:bidi="ar-SA"/>
            </w:rPr>
            <w:drawing>
              <wp:inline distT="0" distB="0" distL="0" distR="0" wp14:anchorId="3F24422A" wp14:editId="24B0B528">
                <wp:extent cx="2289175" cy="974316"/>
                <wp:effectExtent l="0" t="0" r="0"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092" cy="976835"/>
                        </a:xfrm>
                        <a:prstGeom prst="rect">
                          <a:avLst/>
                        </a:prstGeom>
                        <a:noFill/>
                      </pic:spPr>
                    </pic:pic>
                  </a:graphicData>
                </a:graphic>
              </wp:inline>
            </w:drawing>
          </w:r>
        </w:p>
      </w:tc>
    </w:tr>
  </w:tbl>
  <w:p w14:paraId="2FFC2381" w14:textId="20FA8B1F" w:rsidR="006C48B2" w:rsidRPr="006C48B2" w:rsidRDefault="006C48B2" w:rsidP="006C48B2">
    <w:pPr>
      <w:pStyle w:val="a6"/>
    </w:pP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47ED20"/>
    <w:multiLevelType w:val="hybridMultilevel"/>
    <w:tmpl w:val="8FDD70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CB12FF"/>
    <w:multiLevelType w:val="hybridMultilevel"/>
    <w:tmpl w:val="A2CEEB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21640"/>
    <w:multiLevelType w:val="hybridMultilevel"/>
    <w:tmpl w:val="A5A2D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8FE0F20"/>
    <w:multiLevelType w:val="hybridMultilevel"/>
    <w:tmpl w:val="2FE46C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0949B4"/>
    <w:multiLevelType w:val="multilevel"/>
    <w:tmpl w:val="0408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6" w15:restartNumberingAfterBreak="0">
    <w:nsid w:val="38235B7F"/>
    <w:multiLevelType w:val="hybridMultilevel"/>
    <w:tmpl w:val="C92E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917744"/>
    <w:multiLevelType w:val="hybridMultilevel"/>
    <w:tmpl w:val="776CF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35471D6"/>
    <w:multiLevelType w:val="hybridMultilevel"/>
    <w:tmpl w:val="8C7E6770"/>
    <w:lvl w:ilvl="0" w:tplc="F6F487F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2C03B1"/>
    <w:multiLevelType w:val="hybridMultilevel"/>
    <w:tmpl w:val="C9CAF970"/>
    <w:lvl w:ilvl="0" w:tplc="FFFFFFFF">
      <w:start w:val="1"/>
      <w:numFmt w:val="bullet"/>
      <w:lvlText w:val="•"/>
      <w:lvlJc w:val="left"/>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7B00E8"/>
    <w:multiLevelType w:val="hybridMultilevel"/>
    <w:tmpl w:val="EB56C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049448921">
    <w:abstractNumId w:val="10"/>
  </w:num>
  <w:num w:numId="2" w16cid:durableId="799146913">
    <w:abstractNumId w:val="3"/>
  </w:num>
  <w:num w:numId="3" w16cid:durableId="2067680502">
    <w:abstractNumId w:val="5"/>
  </w:num>
  <w:num w:numId="4" w16cid:durableId="1125429">
    <w:abstractNumId w:val="7"/>
  </w:num>
  <w:num w:numId="5" w16cid:durableId="1561820592">
    <w:abstractNumId w:val="13"/>
  </w:num>
  <w:num w:numId="6" w16cid:durableId="1944725842">
    <w:abstractNumId w:val="1"/>
  </w:num>
  <w:num w:numId="7" w16cid:durableId="58750762">
    <w:abstractNumId w:val="0"/>
  </w:num>
  <w:num w:numId="8" w16cid:durableId="1892577205">
    <w:abstractNumId w:val="4"/>
  </w:num>
  <w:num w:numId="9" w16cid:durableId="1516266027">
    <w:abstractNumId w:val="11"/>
  </w:num>
  <w:num w:numId="10" w16cid:durableId="1440178332">
    <w:abstractNumId w:val="12"/>
  </w:num>
  <w:num w:numId="11" w16cid:durableId="907614365">
    <w:abstractNumId w:val="9"/>
  </w:num>
  <w:num w:numId="12" w16cid:durableId="1236892350">
    <w:abstractNumId w:val="2"/>
  </w:num>
  <w:num w:numId="13" w16cid:durableId="1932928510">
    <w:abstractNumId w:val="8"/>
  </w:num>
  <w:num w:numId="14" w16cid:durableId="15127221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AF"/>
    <w:rsid w:val="0002261A"/>
    <w:rsid w:val="00033914"/>
    <w:rsid w:val="0006537E"/>
    <w:rsid w:val="000A4C7A"/>
    <w:rsid w:val="000A705C"/>
    <w:rsid w:val="000B7260"/>
    <w:rsid w:val="000C4EA3"/>
    <w:rsid w:val="000F0D11"/>
    <w:rsid w:val="000F4990"/>
    <w:rsid w:val="00126D8C"/>
    <w:rsid w:val="00152EE5"/>
    <w:rsid w:val="00160FBA"/>
    <w:rsid w:val="00166D85"/>
    <w:rsid w:val="00166E7D"/>
    <w:rsid w:val="00197AB8"/>
    <w:rsid w:val="001C6464"/>
    <w:rsid w:val="001F2B46"/>
    <w:rsid w:val="00204B73"/>
    <w:rsid w:val="0020704C"/>
    <w:rsid w:val="002173C5"/>
    <w:rsid w:val="00226DF7"/>
    <w:rsid w:val="0023347C"/>
    <w:rsid w:val="00247361"/>
    <w:rsid w:val="00251EA1"/>
    <w:rsid w:val="002563CE"/>
    <w:rsid w:val="00270FE8"/>
    <w:rsid w:val="00272182"/>
    <w:rsid w:val="00286D4E"/>
    <w:rsid w:val="00297F46"/>
    <w:rsid w:val="00311DF1"/>
    <w:rsid w:val="00366271"/>
    <w:rsid w:val="00367026"/>
    <w:rsid w:val="00376CA5"/>
    <w:rsid w:val="003A5CAE"/>
    <w:rsid w:val="003B5F8D"/>
    <w:rsid w:val="003C042A"/>
    <w:rsid w:val="00435FD3"/>
    <w:rsid w:val="004429A6"/>
    <w:rsid w:val="00462DB5"/>
    <w:rsid w:val="0049145A"/>
    <w:rsid w:val="0049161D"/>
    <w:rsid w:val="004A1092"/>
    <w:rsid w:val="004A2B06"/>
    <w:rsid w:val="004B430A"/>
    <w:rsid w:val="004E2D59"/>
    <w:rsid w:val="004E36F7"/>
    <w:rsid w:val="004E4BDB"/>
    <w:rsid w:val="00500F25"/>
    <w:rsid w:val="0051190E"/>
    <w:rsid w:val="005167F4"/>
    <w:rsid w:val="00540B1C"/>
    <w:rsid w:val="00547F61"/>
    <w:rsid w:val="00573E44"/>
    <w:rsid w:val="00593001"/>
    <w:rsid w:val="00595D02"/>
    <w:rsid w:val="005B2533"/>
    <w:rsid w:val="005C3504"/>
    <w:rsid w:val="005D0740"/>
    <w:rsid w:val="005D1F6B"/>
    <w:rsid w:val="005D5596"/>
    <w:rsid w:val="00623327"/>
    <w:rsid w:val="006300B4"/>
    <w:rsid w:val="00643ACB"/>
    <w:rsid w:val="00666915"/>
    <w:rsid w:val="00671FAF"/>
    <w:rsid w:val="006754D8"/>
    <w:rsid w:val="006A7A6D"/>
    <w:rsid w:val="006B3529"/>
    <w:rsid w:val="006C48B2"/>
    <w:rsid w:val="006C51AE"/>
    <w:rsid w:val="006D4E8C"/>
    <w:rsid w:val="006F055A"/>
    <w:rsid w:val="006F4173"/>
    <w:rsid w:val="006F4251"/>
    <w:rsid w:val="0071768A"/>
    <w:rsid w:val="00742637"/>
    <w:rsid w:val="007711BF"/>
    <w:rsid w:val="00772CDB"/>
    <w:rsid w:val="00776430"/>
    <w:rsid w:val="007956BE"/>
    <w:rsid w:val="007C106A"/>
    <w:rsid w:val="007D36A1"/>
    <w:rsid w:val="007E3861"/>
    <w:rsid w:val="007F7F9D"/>
    <w:rsid w:val="008065C7"/>
    <w:rsid w:val="00842A6A"/>
    <w:rsid w:val="00865B16"/>
    <w:rsid w:val="00872F61"/>
    <w:rsid w:val="008947C0"/>
    <w:rsid w:val="00894FD4"/>
    <w:rsid w:val="008B0956"/>
    <w:rsid w:val="008D393B"/>
    <w:rsid w:val="008E167A"/>
    <w:rsid w:val="00916DFD"/>
    <w:rsid w:val="00932418"/>
    <w:rsid w:val="0093496C"/>
    <w:rsid w:val="009564C6"/>
    <w:rsid w:val="00974C61"/>
    <w:rsid w:val="009856C6"/>
    <w:rsid w:val="009859FC"/>
    <w:rsid w:val="009944DE"/>
    <w:rsid w:val="009A39CA"/>
    <w:rsid w:val="009A4ADD"/>
    <w:rsid w:val="009B7915"/>
    <w:rsid w:val="009C10C3"/>
    <w:rsid w:val="00A068C1"/>
    <w:rsid w:val="00A1424D"/>
    <w:rsid w:val="00A31DAE"/>
    <w:rsid w:val="00A72452"/>
    <w:rsid w:val="00A766FC"/>
    <w:rsid w:val="00A76CD5"/>
    <w:rsid w:val="00AA286D"/>
    <w:rsid w:val="00AD0366"/>
    <w:rsid w:val="00AE4774"/>
    <w:rsid w:val="00AF5326"/>
    <w:rsid w:val="00AF6FA0"/>
    <w:rsid w:val="00B17A46"/>
    <w:rsid w:val="00B359F3"/>
    <w:rsid w:val="00B408E7"/>
    <w:rsid w:val="00B55DCA"/>
    <w:rsid w:val="00B621A0"/>
    <w:rsid w:val="00B75F72"/>
    <w:rsid w:val="00B76003"/>
    <w:rsid w:val="00BD47ED"/>
    <w:rsid w:val="00BD576C"/>
    <w:rsid w:val="00BE044C"/>
    <w:rsid w:val="00C054ED"/>
    <w:rsid w:val="00C06C12"/>
    <w:rsid w:val="00C516D2"/>
    <w:rsid w:val="00C642C5"/>
    <w:rsid w:val="00C662A4"/>
    <w:rsid w:val="00C72B5F"/>
    <w:rsid w:val="00C90FB7"/>
    <w:rsid w:val="00CA6039"/>
    <w:rsid w:val="00CC6F41"/>
    <w:rsid w:val="00D03D90"/>
    <w:rsid w:val="00D101DB"/>
    <w:rsid w:val="00D710A4"/>
    <w:rsid w:val="00D95E2B"/>
    <w:rsid w:val="00DB6E8A"/>
    <w:rsid w:val="00DC4AF1"/>
    <w:rsid w:val="00DC4DA3"/>
    <w:rsid w:val="00DC5C1C"/>
    <w:rsid w:val="00DD0F79"/>
    <w:rsid w:val="00DD1184"/>
    <w:rsid w:val="00DD47E5"/>
    <w:rsid w:val="00DE4411"/>
    <w:rsid w:val="00E27262"/>
    <w:rsid w:val="00E40237"/>
    <w:rsid w:val="00E47CC3"/>
    <w:rsid w:val="00E605BA"/>
    <w:rsid w:val="00E67067"/>
    <w:rsid w:val="00E70CF2"/>
    <w:rsid w:val="00E813FE"/>
    <w:rsid w:val="00E82227"/>
    <w:rsid w:val="00EA1B88"/>
    <w:rsid w:val="00EA1D3E"/>
    <w:rsid w:val="00EA515C"/>
    <w:rsid w:val="00EB5E90"/>
    <w:rsid w:val="00ED1B16"/>
    <w:rsid w:val="00EF174E"/>
    <w:rsid w:val="00F24F32"/>
    <w:rsid w:val="00F369BB"/>
    <w:rsid w:val="00F519F7"/>
    <w:rsid w:val="00F572D4"/>
    <w:rsid w:val="00F70A93"/>
    <w:rsid w:val="00F74300"/>
    <w:rsid w:val="00F979E9"/>
    <w:rsid w:val="00FC2700"/>
    <w:rsid w:val="00FC511B"/>
    <w:rsid w:val="00FD228A"/>
    <w:rsid w:val="00FD2E8E"/>
    <w:rsid w:val="00FD4A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6999"/>
  <w15:chartTrackingRefBased/>
  <w15:docId w15:val="{8E86598B-9F54-462E-A918-C23033B8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1">
    <w:name w:val="Ανεπίλυτη αναφορά1"/>
    <w:basedOn w:val="a0"/>
    <w:uiPriority w:val="99"/>
    <w:semiHidden/>
    <w:unhideWhenUsed/>
    <w:rsid w:val="006F4251"/>
    <w:rPr>
      <w:color w:val="605E5C"/>
      <w:shd w:val="clear" w:color="auto" w:fill="E1DFDD"/>
    </w:rPr>
  </w:style>
  <w:style w:type="paragraph" w:styleId="a9">
    <w:name w:val="List Paragraph"/>
    <w:basedOn w:val="a"/>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6A1"/>
    <w:pPr>
      <w:autoSpaceDE w:val="0"/>
      <w:autoSpaceDN w:val="0"/>
      <w:adjustRightInd w:val="0"/>
      <w:spacing w:after="0" w:line="240" w:lineRule="auto"/>
    </w:pPr>
    <w:rPr>
      <w:rFonts w:ascii="Calibri" w:hAnsi="Calibri" w:cs="Calibri"/>
      <w:color w:val="000000"/>
      <w:sz w:val="24"/>
      <w:szCs w:val="24"/>
      <w:lang w:val="el-GR" w:bidi="ar-SA"/>
    </w:rPr>
  </w:style>
  <w:style w:type="character" w:styleId="-0">
    <w:name w:val="FollowedHyperlink"/>
    <w:basedOn w:val="a0"/>
    <w:uiPriority w:val="99"/>
    <w:semiHidden/>
    <w:unhideWhenUsed/>
    <w:rsid w:val="00204B73"/>
    <w:rPr>
      <w:color w:val="954F72" w:themeColor="followedHyperlink"/>
      <w:u w:val="single"/>
    </w:rPr>
  </w:style>
  <w:style w:type="character" w:customStyle="1" w:styleId="2">
    <w:name w:val="Ανεπίλυτη αναφορά2"/>
    <w:basedOn w:val="a0"/>
    <w:uiPriority w:val="99"/>
    <w:semiHidden/>
    <w:unhideWhenUsed/>
    <w:rsid w:val="009859FC"/>
    <w:rPr>
      <w:color w:val="605E5C"/>
      <w:shd w:val="clear" w:color="auto" w:fill="E1DFDD"/>
    </w:rPr>
  </w:style>
  <w:style w:type="character" w:styleId="ab">
    <w:name w:val="Unresolved Mention"/>
    <w:basedOn w:val="a0"/>
    <w:uiPriority w:val="99"/>
    <w:semiHidden/>
    <w:unhideWhenUsed/>
    <w:rsid w:val="005D5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new.uop.gr/" TargetMode="External"/><Relationship Id="rId13" Type="http://schemas.openxmlformats.org/officeDocument/2006/relationships/hyperlink" Target="https://praktiki-new.uop.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gro.uop.gr/praktiki-askisi/required-documents" TargetMode="External"/><Relationship Id="rId17" Type="http://schemas.openxmlformats.org/officeDocument/2006/relationships/hyperlink" Target="https://atlas.grnet.gr/CompanyRegistration" TargetMode="External"/><Relationship Id="rId2" Type="http://schemas.openxmlformats.org/officeDocument/2006/relationships/numbering" Target="numbering.xml"/><Relationship Id="rId16" Type="http://schemas.openxmlformats.org/officeDocument/2006/relationships/hyperlink" Target="https://praktiki-new.uop.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ktiki-new.uop.gr/" TargetMode="External"/><Relationship Id="rId5" Type="http://schemas.openxmlformats.org/officeDocument/2006/relationships/webSettings" Target="webSettings.xml"/><Relationship Id="rId15" Type="http://schemas.openxmlformats.org/officeDocument/2006/relationships/hyperlink" Target="mailto:agro-secr@uop.gr" TargetMode="External"/><Relationship Id="rId10" Type="http://schemas.openxmlformats.org/officeDocument/2006/relationships/hyperlink" Target="mailto:agro-secr@uop.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gro.uop.gr/praktiki-askisi/required-documents" TargetMode="External"/><Relationship Id="rId14" Type="http://schemas.openxmlformats.org/officeDocument/2006/relationships/hyperlink" Target="https://agro.uop.gr/praktiki-askisi/required-docu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B2A1D-00E8-4ECE-B8EF-63FC060F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1878</Words>
  <Characters>10142</Characters>
  <Application>Microsoft Office Word</Application>
  <DocSecurity>0</DocSecurity>
  <Lines>84</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CHRISTOS MOUROUTOGLOU</cp:lastModifiedBy>
  <cp:revision>30</cp:revision>
  <dcterms:created xsi:type="dcterms:W3CDTF">2023-02-13T10:40:00Z</dcterms:created>
  <dcterms:modified xsi:type="dcterms:W3CDTF">2023-02-14T11:16:00Z</dcterms:modified>
</cp:coreProperties>
</file>